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E3A48" w:rsidRDefault="00B9696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03982" w:rsidRPr="00023E73" w:rsidRDefault="00DE0C5C" w:rsidP="00203982">
                  <w:pPr>
                    <w:jc w:val="both"/>
                  </w:pPr>
                  <w:r>
                    <w:t>Приложение</w:t>
                  </w:r>
                  <w:r w:rsidR="003D1074" w:rsidRPr="00C94464">
                    <w:t xml:space="preserve">  к ОПОП по направлению подготовки </w:t>
                  </w:r>
                  <w:r w:rsidR="003D1074">
                    <w:rPr>
                      <w:color w:val="000000"/>
                    </w:rPr>
                    <w:t>44.03.05 Педагогическое образование (с двумя профилями подготовки)</w:t>
                  </w:r>
                  <w:r w:rsidR="003D1074" w:rsidRPr="00BC075E">
                    <w:rPr>
                      <w:color w:val="000000"/>
                    </w:rPr>
                    <w:t xml:space="preserve"> (</w:t>
                  </w:r>
                  <w:r w:rsidR="003D1074" w:rsidRPr="00AD208A">
                    <w:rPr>
                      <w:color w:val="000000"/>
                    </w:rPr>
                    <w:t>уровень бакалавриата)</w:t>
                  </w:r>
                  <w:r w:rsidR="003D1074" w:rsidRPr="00C94464">
                    <w:t>, Направленность (профиль)</w:t>
                  </w:r>
                  <w:r w:rsidR="003D1074">
                    <w:t xml:space="preserve"> программы </w:t>
                  </w:r>
                  <w:r w:rsidR="003D1074" w:rsidRPr="00BC075E">
                    <w:rPr>
                      <w:color w:val="000000"/>
                    </w:rPr>
                    <w:t xml:space="preserve"> </w:t>
                  </w:r>
                  <w:r w:rsidR="003D1074">
                    <w:rPr>
                      <w:color w:val="000000"/>
                    </w:rPr>
                    <w:t>«</w:t>
                  </w:r>
                  <w:r>
                    <w:rPr>
                      <w:color w:val="000000"/>
                    </w:rPr>
                    <w:t>Дошкольное</w:t>
                  </w:r>
                  <w:r w:rsidR="003D1074">
                    <w:rPr>
                      <w:color w:val="000000"/>
                    </w:rPr>
                    <w:t xml:space="preserve"> образование» и «</w:t>
                  </w:r>
                  <w:r>
                    <w:rPr>
                      <w:color w:val="000000"/>
                    </w:rPr>
                    <w:t>Начальное</w:t>
                  </w:r>
                  <w:r w:rsidR="00152B91">
                    <w:rPr>
                      <w:color w:val="000000"/>
                    </w:rPr>
                    <w:t xml:space="preserve">  образование</w:t>
                  </w:r>
                  <w:r w:rsidR="003D1074">
                    <w:rPr>
                      <w:color w:val="000000"/>
                    </w:rPr>
                    <w:t>»</w:t>
                  </w:r>
                  <w:r w:rsidR="003D1074">
                    <w:t xml:space="preserve">, </w:t>
                  </w:r>
                  <w:r w:rsidR="003D1074" w:rsidRPr="00C94464">
                    <w:t xml:space="preserve">утв. </w:t>
                  </w:r>
                  <w:r w:rsidR="003D1074" w:rsidRPr="00015E00">
                    <w:t xml:space="preserve">утв. приказом ректора ОмГА от </w:t>
                  </w:r>
                  <w:r w:rsidR="00203982">
                    <w:t>28.03.2022 № 28</w:t>
                  </w:r>
                </w:p>
                <w:p w:rsidR="003D1074" w:rsidRPr="00C905BF" w:rsidRDefault="003D1074" w:rsidP="005A5D20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E3A4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E3A48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E3A48" w:rsidRDefault="00B609E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E3A48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E3A48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E3A48">
        <w:rPr>
          <w:rFonts w:eastAsia="Courier New"/>
          <w:noProof/>
          <w:sz w:val="24"/>
          <w:szCs w:val="24"/>
          <w:lang w:bidi="ru-RU"/>
        </w:rPr>
        <w:t>Кафедра «</w:t>
      </w:r>
      <w:r w:rsidR="00174539" w:rsidRPr="001E3A48">
        <w:rPr>
          <w:sz w:val="24"/>
          <w:szCs w:val="24"/>
        </w:rPr>
        <w:t>Педагогики, психологии и социальной работы</w:t>
      </w:r>
      <w:r w:rsidRPr="001E3A48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1E3A48" w:rsidRDefault="00B9696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64.15pt;margin-top:3.95pt;width:187.05pt;height:119.45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3D1074" w:rsidRPr="00C905BF" w:rsidRDefault="003D1074" w:rsidP="00F44A3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1E3A48" w:rsidRDefault="00B9696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SimSun"/>
          <w:noProof/>
          <w:kern w:val="2"/>
          <w:sz w:val="24"/>
          <w:szCs w:val="24"/>
        </w:rPr>
        <w:pict>
          <v:shape id="_x0000_s1032" type="#_x0000_t202" style="position:absolute;left:0;text-align:left;margin-left:284.9pt;margin-top:3.1pt;width:184pt;height:7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A5D20" w:rsidRPr="006C2D91" w:rsidRDefault="005A5D20" w:rsidP="005A5D20">
                  <w:pPr>
                    <w:jc w:val="center"/>
                  </w:pPr>
                  <w:r w:rsidRPr="006C2D91">
                    <w:t>УТВЕРЖДАЮ:</w:t>
                  </w:r>
                </w:p>
                <w:p w:rsidR="005A5D20" w:rsidRPr="006C2D91" w:rsidRDefault="005A5D20" w:rsidP="005A5D20">
                  <w:pPr>
                    <w:jc w:val="center"/>
                  </w:pPr>
                  <w:r w:rsidRPr="006C2D91">
                    <w:t>Ректор, д.фил.н., профессор</w:t>
                  </w:r>
                </w:p>
                <w:p w:rsidR="005A5D20" w:rsidRPr="006C2D91" w:rsidRDefault="005A5D20" w:rsidP="005A5D20">
                  <w:pPr>
                    <w:jc w:val="center"/>
                  </w:pPr>
                </w:p>
                <w:p w:rsidR="005A5D20" w:rsidRPr="006C2D91" w:rsidRDefault="005A5D20" w:rsidP="005A5D20">
                  <w:pPr>
                    <w:jc w:val="center"/>
                  </w:pPr>
                  <w:r w:rsidRPr="006C2D91">
                    <w:t>______________А.Э. Еремеев</w:t>
                  </w:r>
                </w:p>
                <w:p w:rsidR="00203982" w:rsidRPr="00C94464" w:rsidRDefault="00203982" w:rsidP="0020398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28.03.20</w:t>
                  </w:r>
                  <w:r>
                    <w:rPr>
                      <w:sz w:val="24"/>
                      <w:szCs w:val="24"/>
                      <w:lang w:val="en-US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A5D20" w:rsidRPr="006C2D91" w:rsidRDefault="005A5D20" w:rsidP="00203982">
                  <w:pPr>
                    <w:jc w:val="center"/>
                  </w:pPr>
                </w:p>
              </w:txbxContent>
            </v:textbox>
          </v:shape>
        </w:pict>
      </w:r>
    </w:p>
    <w:p w:rsidR="00951F6B" w:rsidRPr="001E3A48" w:rsidRDefault="00951F6B" w:rsidP="005A5D2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A5D20" w:rsidRDefault="005A5D20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E3A48" w:rsidRDefault="00F44A38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F1076" w:rsidRPr="001E3A48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1E3A48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5A5D20" w:rsidRPr="005A5D20">
        <w:rPr>
          <w:rFonts w:eastAsia="Courier New"/>
          <w:color w:val="000000"/>
          <w:sz w:val="24"/>
          <w:szCs w:val="22"/>
          <w:shd w:val="clear" w:color="auto" w:fill="FFFFFF"/>
        </w:rPr>
        <w:t>ПРАКТИЧЕСКОЙ ПОДГОТОВКИ</w:t>
      </w:r>
    </w:p>
    <w:p w:rsidR="007F4B97" w:rsidRPr="001E3A48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83F7F" w:rsidRPr="00203982" w:rsidRDefault="00283F7F" w:rsidP="00283F7F">
      <w:pPr>
        <w:jc w:val="center"/>
        <w:rPr>
          <w:b/>
          <w:sz w:val="40"/>
          <w:szCs w:val="40"/>
        </w:rPr>
      </w:pPr>
      <w:r w:rsidRPr="00203982">
        <w:rPr>
          <w:b/>
          <w:sz w:val="40"/>
          <w:szCs w:val="40"/>
        </w:rPr>
        <w:t>ПРОИЗВОДСТВЕННАЯ ПРАКТИКА</w:t>
      </w:r>
    </w:p>
    <w:p w:rsidR="00283F7F" w:rsidRPr="00203982" w:rsidRDefault="00283F7F" w:rsidP="00283F7F">
      <w:pPr>
        <w:jc w:val="center"/>
        <w:rPr>
          <w:b/>
          <w:sz w:val="40"/>
          <w:szCs w:val="40"/>
        </w:rPr>
      </w:pPr>
      <w:r w:rsidRPr="00203982">
        <w:rPr>
          <w:b/>
          <w:sz w:val="40"/>
          <w:szCs w:val="40"/>
        </w:rPr>
        <w:t xml:space="preserve"> (</w:t>
      </w:r>
      <w:r w:rsidR="00C020F2" w:rsidRPr="00203982">
        <w:rPr>
          <w:b/>
          <w:sz w:val="40"/>
          <w:szCs w:val="40"/>
        </w:rPr>
        <w:t>ПЕДАГОГИЧЕСКАЯ ПРАКТИКА</w:t>
      </w:r>
      <w:r w:rsidRPr="00203982">
        <w:rPr>
          <w:b/>
          <w:sz w:val="40"/>
          <w:szCs w:val="40"/>
        </w:rPr>
        <w:t>)</w:t>
      </w:r>
    </w:p>
    <w:p w:rsidR="00C94464" w:rsidRPr="00203982" w:rsidRDefault="000E032C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203982">
        <w:rPr>
          <w:bCs/>
          <w:sz w:val="24"/>
          <w:szCs w:val="24"/>
        </w:rPr>
        <w:t>Б</w:t>
      </w:r>
      <w:r w:rsidR="0088603B" w:rsidRPr="00203982">
        <w:rPr>
          <w:bCs/>
          <w:sz w:val="24"/>
          <w:szCs w:val="24"/>
        </w:rPr>
        <w:t>2</w:t>
      </w:r>
      <w:r w:rsidRPr="00203982">
        <w:rPr>
          <w:bCs/>
          <w:sz w:val="24"/>
          <w:szCs w:val="24"/>
        </w:rPr>
        <w:t>.В.</w:t>
      </w:r>
      <w:r w:rsidR="0088603B" w:rsidRPr="00203982">
        <w:rPr>
          <w:bCs/>
          <w:sz w:val="24"/>
          <w:szCs w:val="24"/>
        </w:rPr>
        <w:t>0</w:t>
      </w:r>
      <w:r w:rsidR="00DE0C5C" w:rsidRPr="00203982">
        <w:rPr>
          <w:bCs/>
          <w:sz w:val="24"/>
          <w:szCs w:val="24"/>
        </w:rPr>
        <w:t>4</w:t>
      </w:r>
      <w:r w:rsidR="0088603B" w:rsidRPr="00203982">
        <w:rPr>
          <w:bCs/>
          <w:sz w:val="24"/>
          <w:szCs w:val="24"/>
        </w:rPr>
        <w:t xml:space="preserve"> (</w:t>
      </w:r>
      <w:r w:rsidR="00283F7F" w:rsidRPr="00203982">
        <w:rPr>
          <w:bCs/>
          <w:sz w:val="24"/>
          <w:szCs w:val="24"/>
        </w:rPr>
        <w:t>П</w:t>
      </w:r>
      <w:r w:rsidR="0088603B" w:rsidRPr="00203982">
        <w:rPr>
          <w:bCs/>
          <w:sz w:val="24"/>
          <w:szCs w:val="24"/>
        </w:rPr>
        <w:t>)</w:t>
      </w:r>
    </w:p>
    <w:p w:rsidR="007F4B97" w:rsidRPr="001E3A48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E3A48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E3A48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E3A48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E3A48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1E3A48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595921">
        <w:rPr>
          <w:rFonts w:eastAsia="Courier New"/>
          <w:b/>
          <w:sz w:val="24"/>
          <w:szCs w:val="24"/>
          <w:lang w:bidi="ru-RU"/>
        </w:rPr>
        <w:t>44.03.05 Педагогическое образование (с двумя профилями подготовки)</w:t>
      </w:r>
      <w:r>
        <w:rPr>
          <w:rFonts w:eastAsia="Courier New"/>
          <w:sz w:val="24"/>
          <w:szCs w:val="24"/>
          <w:lang w:bidi="ru-RU"/>
        </w:rPr>
        <w:t xml:space="preserve"> (уровень бакалавриата)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DE0C5C">
        <w:rPr>
          <w:rFonts w:eastAsia="Courier New"/>
          <w:sz w:val="24"/>
          <w:szCs w:val="24"/>
          <w:lang w:bidi="ru-RU"/>
        </w:rPr>
        <w:t>Дошкольное</w:t>
      </w:r>
      <w:r>
        <w:rPr>
          <w:rFonts w:eastAsia="Courier New"/>
          <w:sz w:val="24"/>
          <w:szCs w:val="24"/>
          <w:lang w:bidi="ru-RU"/>
        </w:rPr>
        <w:t xml:space="preserve">  образование »</w:t>
      </w:r>
      <w:r w:rsidR="00595921">
        <w:rPr>
          <w:rFonts w:eastAsia="Courier New"/>
          <w:sz w:val="24"/>
          <w:szCs w:val="24"/>
          <w:lang w:bidi="ru-RU"/>
        </w:rPr>
        <w:t xml:space="preserve"> и «</w:t>
      </w:r>
      <w:r w:rsidR="00DE0C5C">
        <w:rPr>
          <w:rFonts w:eastAsia="Courier New"/>
          <w:sz w:val="24"/>
          <w:szCs w:val="24"/>
          <w:lang w:bidi="ru-RU"/>
        </w:rPr>
        <w:t>Начальное</w:t>
      </w:r>
      <w:r w:rsidR="00152B91">
        <w:rPr>
          <w:rFonts w:eastAsia="Courier New"/>
          <w:sz w:val="24"/>
          <w:szCs w:val="24"/>
          <w:lang w:bidi="ru-RU"/>
        </w:rPr>
        <w:t xml:space="preserve">  образование</w:t>
      </w:r>
      <w:r w:rsidR="00595921">
        <w:rPr>
          <w:rFonts w:eastAsia="Courier New"/>
          <w:sz w:val="24"/>
          <w:szCs w:val="24"/>
          <w:lang w:bidi="ru-RU"/>
        </w:rPr>
        <w:t>»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619A9" w:rsidRDefault="00F619A9" w:rsidP="00F619A9">
      <w:pPr>
        <w:jc w:val="center"/>
        <w:rPr>
          <w:color w:val="000000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color w:val="000000"/>
          <w:sz w:val="24"/>
          <w:szCs w:val="24"/>
        </w:rPr>
        <w:t xml:space="preserve">педагогическая (основной), </w:t>
      </w:r>
      <w:r w:rsidR="00595921">
        <w:rPr>
          <w:color w:val="000000"/>
          <w:sz w:val="24"/>
          <w:szCs w:val="24"/>
        </w:rPr>
        <w:t xml:space="preserve">научно- </w:t>
      </w:r>
      <w:r>
        <w:rPr>
          <w:color w:val="000000"/>
          <w:sz w:val="24"/>
          <w:szCs w:val="24"/>
        </w:rPr>
        <w:t>исследовательская</w:t>
      </w:r>
    </w:p>
    <w:p w:rsidR="00F619A9" w:rsidRDefault="00F619A9" w:rsidP="00F619A9">
      <w:pPr>
        <w:pStyle w:val="ConsPlusNormal"/>
        <w:ind w:firstLine="54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575B" w:rsidRPr="00D10925" w:rsidRDefault="00DB575B" w:rsidP="00DB575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10925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2017/2018 </w:t>
      </w:r>
      <w:r w:rsidRPr="00D1092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619A9" w:rsidRDefault="00F619A9" w:rsidP="00F619A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19A9" w:rsidRDefault="00F619A9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203982" w:rsidRDefault="00203982" w:rsidP="00F619A9">
      <w:pPr>
        <w:suppressAutoHyphens/>
        <w:jc w:val="center"/>
        <w:rPr>
          <w:sz w:val="24"/>
          <w:szCs w:val="24"/>
        </w:rPr>
      </w:pPr>
    </w:p>
    <w:p w:rsidR="00F619A9" w:rsidRDefault="00203982" w:rsidP="00F619A9">
      <w:pPr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Омск 2022</w:t>
      </w: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sz w:val="24"/>
          <w:szCs w:val="24"/>
        </w:rPr>
        <w:lastRenderedPageBreak/>
        <w:t>Составитель:</w:t>
      </w: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360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iCs/>
          <w:sz w:val="24"/>
          <w:szCs w:val="24"/>
        </w:rPr>
        <w:t>к.п.н., доцент  Т.С. Котлярова</w:t>
      </w: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276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sz w:val="24"/>
          <w:szCs w:val="24"/>
        </w:rPr>
        <w:t>Рекомендованы решением кафедры педагогики, психологии и социальной работы</w:t>
      </w:r>
    </w:p>
    <w:p w:rsidR="00203982" w:rsidRPr="002B3C1A" w:rsidRDefault="00203982" w:rsidP="0020398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</w:t>
      </w:r>
      <w:r w:rsidRPr="00177D8C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марта</w:t>
      </w:r>
      <w:r w:rsidRPr="002B3C1A">
        <w:rPr>
          <w:spacing w:val="-3"/>
          <w:sz w:val="24"/>
          <w:szCs w:val="24"/>
          <w:lang w:eastAsia="en-US"/>
        </w:rPr>
        <w:t xml:space="preserve"> 20</w:t>
      </w:r>
      <w:r>
        <w:rPr>
          <w:spacing w:val="-3"/>
          <w:sz w:val="24"/>
          <w:szCs w:val="24"/>
          <w:lang w:eastAsia="en-US"/>
        </w:rPr>
        <w:t>22 г. № 8</w:t>
      </w:r>
    </w:p>
    <w:p w:rsidR="00203982" w:rsidRDefault="00203982" w:rsidP="00203982">
      <w:pPr>
        <w:widowControl/>
        <w:tabs>
          <w:tab w:val="left" w:pos="0"/>
        </w:tabs>
        <w:autoSpaceDE/>
        <w:autoSpaceDN/>
        <w:adjustRightInd/>
        <w:spacing w:after="200" w:line="360" w:lineRule="auto"/>
        <w:rPr>
          <w:rFonts w:eastAsiaTheme="minorEastAsia"/>
          <w:sz w:val="24"/>
          <w:szCs w:val="24"/>
        </w:rPr>
      </w:pPr>
    </w:p>
    <w:p w:rsidR="00DE0C5C" w:rsidRPr="00203982" w:rsidRDefault="00DE0C5C" w:rsidP="00203982">
      <w:pPr>
        <w:widowControl/>
        <w:tabs>
          <w:tab w:val="left" w:pos="0"/>
        </w:tabs>
        <w:autoSpaceDE/>
        <w:autoSpaceDN/>
        <w:adjustRightInd/>
        <w:spacing w:after="200" w:line="360" w:lineRule="auto"/>
        <w:rPr>
          <w:rFonts w:eastAsiaTheme="minorEastAsia"/>
          <w:sz w:val="24"/>
          <w:szCs w:val="24"/>
        </w:rPr>
      </w:pPr>
      <w:r w:rsidRPr="00203982">
        <w:rPr>
          <w:rFonts w:eastAsiaTheme="minorEastAsia"/>
          <w:sz w:val="24"/>
          <w:szCs w:val="24"/>
        </w:rPr>
        <w:t xml:space="preserve">Зав. кафедрой,  д.п.н., профессор                                Е.В. Лопанова </w:t>
      </w: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0C5C" w:rsidRDefault="00DE0C5C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B609E9" w:rsidRPr="001E3A48" w:rsidRDefault="00B609E9" w:rsidP="00B609E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E3A4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609E9" w:rsidRPr="001E3A48" w:rsidRDefault="00B609E9" w:rsidP="00B609E9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pacing w:val="4"/>
                <w:sz w:val="24"/>
                <w:szCs w:val="24"/>
              </w:rPr>
            </w:pPr>
            <w:r w:rsidRPr="001E3A48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677DC9" w:rsidP="008B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  <w:tr w:rsidR="00B609E9" w:rsidRPr="001E3A48" w:rsidTr="008B22E4">
        <w:tc>
          <w:tcPr>
            <w:tcW w:w="562" w:type="dxa"/>
            <w:hideMark/>
          </w:tcPr>
          <w:p w:rsidR="00B609E9" w:rsidRPr="001E3A48" w:rsidRDefault="00B609E9" w:rsidP="00677DC9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  <w:r w:rsidR="00677DC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B609E9" w:rsidRPr="001E3A48" w:rsidRDefault="00B609E9" w:rsidP="008B22E4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B609E9" w:rsidRPr="001E3A48" w:rsidRDefault="00B609E9" w:rsidP="008B22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</w:p>
    <w:p w:rsidR="00B609E9" w:rsidRPr="001E3A48" w:rsidRDefault="00B609E9" w:rsidP="00B609E9">
      <w:pPr>
        <w:spacing w:after="160" w:line="256" w:lineRule="auto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br w:type="page"/>
      </w:r>
    </w:p>
    <w:p w:rsidR="00B609E9" w:rsidRPr="001E3A48" w:rsidRDefault="00DE0C5C" w:rsidP="00B609E9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B609E9" w:rsidRPr="001E3A48" w:rsidRDefault="00B609E9" w:rsidP="00B609E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E3A4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B560C2" w:rsidRDefault="00B560C2" w:rsidP="00D934A1">
      <w:pPr>
        <w:ind w:firstLine="709"/>
        <w:jc w:val="both"/>
        <w:rPr>
          <w:sz w:val="24"/>
          <w:szCs w:val="24"/>
        </w:rPr>
      </w:pPr>
      <w:r w:rsidRPr="00B560C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Минобрнауки России от 09.02.2016 N 91 (зарегистрирован в Минюсте России 02.03.2016 N 41305) (далее - ФГОС ВО, Федеральный государственный образовательный стандарт высшего образования); 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002750">
        <w:rPr>
          <w:sz w:val="24"/>
          <w:szCs w:val="24"/>
        </w:rPr>
        <w:t>-</w:t>
      </w:r>
      <w:r w:rsidRPr="00002750">
        <w:rPr>
          <w:sz w:val="24"/>
          <w:szCs w:val="24"/>
        </w:rPr>
        <w:tab/>
      </w:r>
      <w:r w:rsidRPr="00570CF2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03982" w:rsidRPr="00570CF2" w:rsidRDefault="00203982" w:rsidP="00203982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 xml:space="preserve">- </w:t>
      </w:r>
      <w:r w:rsidRPr="00570CF2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Pr="00570CF2" w:rsidRDefault="00203982" w:rsidP="00203982">
      <w:pPr>
        <w:ind w:firstLine="709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Pr="00570CF2" w:rsidRDefault="00203982" w:rsidP="00203982">
      <w:pPr>
        <w:ind w:firstLine="708"/>
        <w:jc w:val="both"/>
        <w:rPr>
          <w:rFonts w:eastAsia="Calibri"/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Default="00203982" w:rsidP="00203982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570CF2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03982" w:rsidRPr="00EE4A8B" w:rsidRDefault="00203982" w:rsidP="00203982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2B3C1A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>
        <w:rPr>
          <w:rFonts w:eastAsia="Courier New"/>
          <w:b/>
          <w:sz w:val="24"/>
          <w:szCs w:val="24"/>
          <w:lang w:bidi="ru-RU"/>
        </w:rPr>
        <w:t xml:space="preserve">44.03.05 Педагогическое образование (с двумя профилями подготовки) </w:t>
      </w:r>
      <w:r w:rsidRPr="002B3C1A">
        <w:rPr>
          <w:b/>
          <w:sz w:val="24"/>
          <w:szCs w:val="24"/>
        </w:rPr>
        <w:t xml:space="preserve"> </w:t>
      </w:r>
      <w:r w:rsidRPr="002B3C1A">
        <w:rPr>
          <w:sz w:val="24"/>
          <w:szCs w:val="24"/>
        </w:rPr>
        <w:t xml:space="preserve">(уровень бакалавриата), направленность (профиль) программы </w:t>
      </w:r>
      <w:r>
        <w:rPr>
          <w:sz w:val="24"/>
          <w:szCs w:val="24"/>
        </w:rPr>
        <w:t xml:space="preserve">«Дошкольное образование» и «Начальное образование»; </w:t>
      </w:r>
      <w:r w:rsidRPr="00EE4A8B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EE4A8B">
        <w:rPr>
          <w:sz w:val="24"/>
          <w:szCs w:val="24"/>
          <w:lang w:eastAsia="en-US"/>
        </w:rPr>
        <w:t xml:space="preserve">очная на </w:t>
      </w:r>
      <w:r>
        <w:rPr>
          <w:sz w:val="24"/>
          <w:szCs w:val="24"/>
          <w:lang w:eastAsia="en-US"/>
        </w:rPr>
        <w:t>2022/2023</w:t>
      </w:r>
      <w:r w:rsidRPr="00EE4A8B">
        <w:rPr>
          <w:sz w:val="24"/>
          <w:szCs w:val="24"/>
          <w:lang w:eastAsia="en-US"/>
        </w:rPr>
        <w:t xml:space="preserve"> учебный</w:t>
      </w:r>
      <w:r w:rsidRPr="00EE4A8B">
        <w:rPr>
          <w:color w:val="000000"/>
          <w:sz w:val="24"/>
          <w:szCs w:val="24"/>
          <w:lang w:eastAsia="en-US"/>
        </w:rPr>
        <w:t xml:space="preserve"> год, утве</w:t>
      </w:r>
      <w:r>
        <w:rPr>
          <w:color w:val="000000"/>
          <w:sz w:val="24"/>
          <w:szCs w:val="24"/>
          <w:lang w:eastAsia="en-US"/>
        </w:rPr>
        <w:t>ржденного приказом ректора от 28.03</w:t>
      </w:r>
      <w:r w:rsidRPr="00EE4A8B">
        <w:rPr>
          <w:color w:val="000000"/>
          <w:sz w:val="24"/>
          <w:szCs w:val="24"/>
          <w:lang w:eastAsia="en-US"/>
        </w:rPr>
        <w:t>.20</w:t>
      </w:r>
      <w:r>
        <w:rPr>
          <w:color w:val="000000"/>
          <w:sz w:val="24"/>
          <w:szCs w:val="24"/>
          <w:lang w:eastAsia="en-US"/>
        </w:rPr>
        <w:t xml:space="preserve">22 </w:t>
      </w:r>
      <w:r w:rsidRPr="00EE4A8B">
        <w:rPr>
          <w:color w:val="000000"/>
          <w:sz w:val="24"/>
          <w:szCs w:val="24"/>
          <w:lang w:eastAsia="en-US"/>
        </w:rPr>
        <w:t>№</w:t>
      </w:r>
      <w:r>
        <w:rPr>
          <w:color w:val="000000"/>
          <w:sz w:val="24"/>
          <w:szCs w:val="24"/>
          <w:lang w:eastAsia="en-US"/>
        </w:rPr>
        <w:t>28</w:t>
      </w:r>
      <w:r w:rsidRPr="00EE4A8B">
        <w:rPr>
          <w:color w:val="000000"/>
          <w:sz w:val="24"/>
          <w:szCs w:val="24"/>
          <w:lang w:eastAsia="en-US"/>
        </w:rPr>
        <w:t>.</w:t>
      </w:r>
    </w:p>
    <w:p w:rsidR="00B609E9" w:rsidRPr="001E3A48" w:rsidRDefault="00B609E9" w:rsidP="00B560C2">
      <w:pPr>
        <w:snapToGrid w:val="0"/>
        <w:ind w:firstLine="709"/>
        <w:jc w:val="both"/>
        <w:rPr>
          <w:sz w:val="24"/>
          <w:szCs w:val="24"/>
        </w:rPr>
      </w:pPr>
      <w:r w:rsidRPr="001E3A4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DE0C5C">
        <w:rPr>
          <w:b/>
          <w:sz w:val="24"/>
          <w:szCs w:val="24"/>
        </w:rPr>
        <w:t>практической подготовки</w:t>
      </w:r>
      <w:r w:rsidR="00DE0C5C" w:rsidRPr="001E3A48">
        <w:rPr>
          <w:b/>
          <w:sz w:val="24"/>
          <w:szCs w:val="24"/>
        </w:rPr>
        <w:t xml:space="preserve"> </w:t>
      </w:r>
      <w:r w:rsidRPr="001E3A48">
        <w:rPr>
          <w:b/>
          <w:sz w:val="24"/>
          <w:szCs w:val="24"/>
        </w:rPr>
        <w:t xml:space="preserve">дисциплины </w:t>
      </w:r>
      <w:r w:rsidRPr="001E3A48">
        <w:rPr>
          <w:b/>
          <w:bCs/>
          <w:sz w:val="24"/>
          <w:szCs w:val="24"/>
        </w:rPr>
        <w:t>Б2.В.0</w:t>
      </w:r>
      <w:r w:rsidR="00C905BF" w:rsidRPr="001E3A48">
        <w:rPr>
          <w:b/>
          <w:bCs/>
          <w:sz w:val="24"/>
          <w:szCs w:val="24"/>
        </w:rPr>
        <w:t>3</w:t>
      </w:r>
      <w:r w:rsidRPr="001E3A48">
        <w:rPr>
          <w:b/>
          <w:bCs/>
          <w:sz w:val="24"/>
          <w:szCs w:val="24"/>
        </w:rPr>
        <w:t xml:space="preserve"> (</w:t>
      </w:r>
      <w:r w:rsidR="00283F7F" w:rsidRPr="001E3A48">
        <w:rPr>
          <w:b/>
          <w:bCs/>
          <w:sz w:val="24"/>
          <w:szCs w:val="24"/>
        </w:rPr>
        <w:t>П</w:t>
      </w:r>
      <w:r w:rsidRPr="001E3A48">
        <w:rPr>
          <w:b/>
          <w:bCs/>
          <w:sz w:val="24"/>
          <w:szCs w:val="24"/>
        </w:rPr>
        <w:t xml:space="preserve">) </w:t>
      </w:r>
      <w:r w:rsidRPr="001E3A48">
        <w:rPr>
          <w:b/>
          <w:sz w:val="24"/>
          <w:szCs w:val="24"/>
        </w:rPr>
        <w:t>«</w:t>
      </w:r>
      <w:r w:rsidR="00C905BF"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Pr="001E3A48">
        <w:rPr>
          <w:b/>
          <w:sz w:val="24"/>
          <w:szCs w:val="24"/>
        </w:rPr>
        <w:t xml:space="preserve">»  </w:t>
      </w:r>
      <w:r w:rsidRPr="001E3A48">
        <w:rPr>
          <w:b/>
          <w:sz w:val="24"/>
          <w:szCs w:val="24"/>
        </w:rPr>
        <w:lastRenderedPageBreak/>
        <w:t xml:space="preserve">в течение </w:t>
      </w:r>
      <w:r w:rsidR="005A5D20">
        <w:rPr>
          <w:b/>
          <w:sz w:val="24"/>
          <w:szCs w:val="24"/>
        </w:rPr>
        <w:t>202</w:t>
      </w:r>
      <w:r w:rsidR="00203982">
        <w:rPr>
          <w:b/>
          <w:sz w:val="24"/>
          <w:szCs w:val="24"/>
        </w:rPr>
        <w:t>2</w:t>
      </w:r>
      <w:r w:rsidR="005A5D20">
        <w:rPr>
          <w:b/>
          <w:sz w:val="24"/>
          <w:szCs w:val="24"/>
        </w:rPr>
        <w:t>/202</w:t>
      </w:r>
      <w:r w:rsidR="00203982">
        <w:rPr>
          <w:b/>
          <w:sz w:val="24"/>
          <w:szCs w:val="24"/>
        </w:rPr>
        <w:t>3</w:t>
      </w:r>
      <w:r w:rsidRPr="001E3A48">
        <w:rPr>
          <w:b/>
          <w:sz w:val="24"/>
          <w:szCs w:val="24"/>
        </w:rPr>
        <w:t xml:space="preserve"> учебного года:</w:t>
      </w:r>
    </w:p>
    <w:p w:rsidR="00B609E9" w:rsidRPr="001E3A48" w:rsidRDefault="00B609E9" w:rsidP="00B609E9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595921">
        <w:rPr>
          <w:sz w:val="24"/>
          <w:szCs w:val="24"/>
        </w:rPr>
        <w:t>44.03.05 «Педагогическое образование» (с двумя профилями подготовки)</w:t>
      </w:r>
      <w:r w:rsidRPr="001E3A48">
        <w:rPr>
          <w:sz w:val="24"/>
          <w:szCs w:val="24"/>
        </w:rPr>
        <w:t>(уровень бакалавриата), направленность (профиль) программы  «</w:t>
      </w:r>
      <w:r w:rsidR="00DE0C5C">
        <w:rPr>
          <w:sz w:val="24"/>
          <w:szCs w:val="24"/>
        </w:rPr>
        <w:t>Дошкольное</w:t>
      </w:r>
      <w:r w:rsidR="00595921">
        <w:rPr>
          <w:sz w:val="24"/>
          <w:szCs w:val="24"/>
        </w:rPr>
        <w:t xml:space="preserve"> образование» и «</w:t>
      </w:r>
      <w:r w:rsidR="00DE0C5C">
        <w:rPr>
          <w:sz w:val="24"/>
          <w:szCs w:val="24"/>
        </w:rPr>
        <w:t>Начальное</w:t>
      </w:r>
      <w:r w:rsidR="00152B91">
        <w:rPr>
          <w:sz w:val="24"/>
          <w:szCs w:val="24"/>
        </w:rPr>
        <w:t xml:space="preserve">  образование</w:t>
      </w:r>
      <w:r w:rsidRPr="001E3A48">
        <w:rPr>
          <w:sz w:val="24"/>
          <w:szCs w:val="24"/>
        </w:rPr>
        <w:t xml:space="preserve">»; вид учебной деятельности – программа академического бакалавриата; виды профессиональной деятельности: </w:t>
      </w:r>
      <w:r w:rsidRPr="001E3A48">
        <w:rPr>
          <w:rFonts w:eastAsia="Courier New"/>
          <w:sz w:val="24"/>
          <w:szCs w:val="24"/>
          <w:lang w:bidi="ru-RU"/>
        </w:rPr>
        <w:t xml:space="preserve">педагогическая, </w:t>
      </w:r>
      <w:r w:rsidR="00677DC9">
        <w:rPr>
          <w:rFonts w:eastAsia="Courier New"/>
          <w:sz w:val="24"/>
          <w:szCs w:val="24"/>
          <w:lang w:bidi="ru-RU"/>
        </w:rPr>
        <w:t>исследовательская</w:t>
      </w:r>
      <w:r w:rsidRPr="001E3A48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DE0C5C" w:rsidRPr="00990EF0">
        <w:rPr>
          <w:b/>
          <w:sz w:val="24"/>
          <w:szCs w:val="24"/>
        </w:rPr>
        <w:t>программу</w:t>
      </w:r>
      <w:r w:rsidR="00DE0C5C" w:rsidRPr="00DF5BF8">
        <w:rPr>
          <w:b/>
          <w:sz w:val="24"/>
          <w:szCs w:val="24"/>
        </w:rPr>
        <w:t xml:space="preserve"> </w:t>
      </w:r>
      <w:r w:rsidR="00DE0C5C">
        <w:rPr>
          <w:b/>
          <w:sz w:val="24"/>
          <w:szCs w:val="24"/>
        </w:rPr>
        <w:t>практической подготовки</w:t>
      </w:r>
      <w:r w:rsidR="00DE0C5C" w:rsidRPr="00990EF0">
        <w:rPr>
          <w:b/>
          <w:sz w:val="24"/>
          <w:szCs w:val="24"/>
        </w:rPr>
        <w:t xml:space="preserve"> производственной практики </w:t>
      </w:r>
      <w:r w:rsidR="00DE0C5C" w:rsidRPr="00990EF0">
        <w:rPr>
          <w:b/>
          <w:bCs/>
          <w:caps/>
          <w:sz w:val="24"/>
          <w:szCs w:val="24"/>
        </w:rPr>
        <w:t>(</w:t>
      </w:r>
      <w:r w:rsidR="00DE0C5C" w:rsidRPr="00990EF0">
        <w:rPr>
          <w:b/>
          <w:bCs/>
          <w:sz w:val="24"/>
          <w:szCs w:val="24"/>
        </w:rPr>
        <w:t xml:space="preserve">педагогической </w:t>
      </w:r>
      <w:r w:rsidR="00DE0C5C" w:rsidRPr="00990EF0">
        <w:rPr>
          <w:b/>
          <w:sz w:val="24"/>
          <w:szCs w:val="24"/>
        </w:rPr>
        <w:t>практики</w:t>
      </w:r>
      <w:r w:rsidR="00DE0C5C" w:rsidRPr="00990EF0">
        <w:rPr>
          <w:b/>
          <w:bCs/>
          <w:caps/>
          <w:sz w:val="24"/>
          <w:szCs w:val="24"/>
        </w:rPr>
        <w:t>)</w:t>
      </w:r>
      <w:r w:rsidRPr="001E3A48">
        <w:rPr>
          <w:b/>
          <w:sz w:val="24"/>
          <w:szCs w:val="24"/>
        </w:rPr>
        <w:t xml:space="preserve"> </w:t>
      </w:r>
      <w:r w:rsidRPr="001E3A48">
        <w:rPr>
          <w:sz w:val="24"/>
          <w:szCs w:val="24"/>
        </w:rPr>
        <w:t xml:space="preserve">в течение </w:t>
      </w:r>
      <w:r w:rsidR="005A5D20">
        <w:rPr>
          <w:sz w:val="24"/>
          <w:szCs w:val="24"/>
        </w:rPr>
        <w:t>202</w:t>
      </w:r>
      <w:r w:rsidR="00203982">
        <w:rPr>
          <w:sz w:val="24"/>
          <w:szCs w:val="24"/>
        </w:rPr>
        <w:t>2</w:t>
      </w:r>
      <w:r w:rsidR="005A5D20">
        <w:rPr>
          <w:sz w:val="24"/>
          <w:szCs w:val="24"/>
        </w:rPr>
        <w:t>/202</w:t>
      </w:r>
      <w:r w:rsidR="00203982">
        <w:rPr>
          <w:sz w:val="24"/>
          <w:szCs w:val="24"/>
        </w:rPr>
        <w:t>3</w:t>
      </w:r>
      <w:r w:rsidRPr="001E3A48">
        <w:rPr>
          <w:sz w:val="24"/>
          <w:szCs w:val="24"/>
        </w:rPr>
        <w:t xml:space="preserve"> учебного года.</w:t>
      </w:r>
    </w:p>
    <w:p w:rsidR="00B609E9" w:rsidRPr="001E3A48" w:rsidRDefault="00B609E9" w:rsidP="00B609E9">
      <w:pPr>
        <w:suppressAutoHyphens/>
        <w:jc w:val="both"/>
        <w:rPr>
          <w:sz w:val="24"/>
          <w:szCs w:val="24"/>
        </w:rPr>
      </w:pPr>
    </w:p>
    <w:p w:rsidR="00C905BF" w:rsidRPr="001E3A48" w:rsidRDefault="00C905BF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Указание вида практики, способа ее проведения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Вид практики:</w:t>
      </w:r>
      <w:r w:rsidRPr="001E3A48">
        <w:rPr>
          <w:b/>
          <w:sz w:val="24"/>
          <w:szCs w:val="24"/>
        </w:rPr>
        <w:t xml:space="preserve"> производственная практика 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Тип практики:</w:t>
      </w:r>
      <w:r w:rsidRPr="001E3A48">
        <w:rPr>
          <w:b/>
          <w:sz w:val="24"/>
          <w:szCs w:val="24"/>
        </w:rPr>
        <w:t xml:space="preserve"> педагогическая практика</w:t>
      </w:r>
    </w:p>
    <w:p w:rsidR="00C905BF" w:rsidRPr="001E3A48" w:rsidRDefault="00C905BF" w:rsidP="00C905BF">
      <w:pPr>
        <w:jc w:val="both"/>
        <w:rPr>
          <w:b/>
          <w:sz w:val="24"/>
          <w:szCs w:val="24"/>
        </w:rPr>
      </w:pPr>
      <w:r w:rsidRPr="001E3A48">
        <w:rPr>
          <w:sz w:val="24"/>
          <w:szCs w:val="24"/>
        </w:rPr>
        <w:t>Форма проведения практики:</w:t>
      </w:r>
      <w:r w:rsidRPr="001E3A48">
        <w:rPr>
          <w:b/>
          <w:sz w:val="24"/>
          <w:szCs w:val="24"/>
        </w:rPr>
        <w:t xml:space="preserve"> дискретно</w:t>
      </w:r>
    </w:p>
    <w:p w:rsidR="00B609E9" w:rsidRPr="001E3A48" w:rsidRDefault="00B609E9" w:rsidP="00E062E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</w:t>
      </w:r>
      <w:r w:rsidR="001C2E96" w:rsidRPr="00FB2763">
        <w:rPr>
          <w:sz w:val="24"/>
          <w:szCs w:val="24"/>
        </w:rPr>
        <w:t>по направлению подготовки 44.03.05 Педагогическое образование (с двумя профилями под</w:t>
      </w:r>
      <w:r w:rsidR="001C2E96">
        <w:rPr>
          <w:sz w:val="24"/>
          <w:szCs w:val="24"/>
        </w:rPr>
        <w:t xml:space="preserve">готовки) (уровень бакалавриата) </w:t>
      </w:r>
      <w:r w:rsidR="001C2E96" w:rsidRPr="00FB2763">
        <w:rPr>
          <w:sz w:val="24"/>
          <w:szCs w:val="24"/>
        </w:rPr>
        <w:t>(</w:t>
      </w:r>
      <w:r w:rsidR="001C2E96">
        <w:rPr>
          <w:sz w:val="24"/>
          <w:szCs w:val="24"/>
        </w:rPr>
        <w:t>з</w:t>
      </w:r>
      <w:r w:rsidR="001C2E96" w:rsidRPr="00FB2763">
        <w:rPr>
          <w:sz w:val="24"/>
          <w:szCs w:val="24"/>
        </w:rPr>
        <w:t>арегистрирован</w:t>
      </w:r>
      <w:r w:rsidR="001C2E96">
        <w:rPr>
          <w:sz w:val="24"/>
          <w:szCs w:val="24"/>
        </w:rPr>
        <w:t xml:space="preserve"> </w:t>
      </w:r>
      <w:r w:rsidR="001C2E96" w:rsidRPr="00FB2763">
        <w:rPr>
          <w:sz w:val="24"/>
          <w:szCs w:val="24"/>
        </w:rPr>
        <w:t xml:space="preserve"> в Минюсте России 02.03.2016 N 41305)</w:t>
      </w:r>
      <w:r w:rsidRPr="001E3A48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1E3A48">
        <w:rPr>
          <w:rFonts w:eastAsia="Calibri"/>
          <w:i/>
          <w:sz w:val="24"/>
          <w:szCs w:val="24"/>
          <w:lang w:eastAsia="en-US"/>
        </w:rPr>
        <w:t>далее - ОПОП</w:t>
      </w:r>
      <w:r w:rsidRPr="001E3A48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Процесс изучения дисциплины «</w:t>
      </w:r>
      <w:r w:rsidR="00C905BF" w:rsidRPr="001E3A48">
        <w:rPr>
          <w:rFonts w:eastAsia="Calibri"/>
          <w:b/>
          <w:sz w:val="24"/>
          <w:szCs w:val="24"/>
          <w:lang w:eastAsia="en-US"/>
        </w:rPr>
        <w:t xml:space="preserve">Производственная </w:t>
      </w:r>
      <w:r w:rsidRPr="001E3A48">
        <w:rPr>
          <w:rFonts w:eastAsia="Calibri"/>
          <w:b/>
          <w:sz w:val="24"/>
          <w:szCs w:val="24"/>
          <w:lang w:eastAsia="en-US"/>
        </w:rPr>
        <w:t xml:space="preserve"> практика (</w:t>
      </w:r>
      <w:r w:rsidR="00C905BF" w:rsidRPr="001E3A48">
        <w:rPr>
          <w:rFonts w:eastAsia="Calibri"/>
          <w:b/>
          <w:sz w:val="24"/>
          <w:szCs w:val="24"/>
          <w:lang w:eastAsia="en-US"/>
        </w:rPr>
        <w:t>педагогическая практика</w:t>
      </w:r>
      <w:r w:rsidRPr="001E3A48">
        <w:rPr>
          <w:rFonts w:eastAsia="Calibri"/>
          <w:b/>
          <w:sz w:val="24"/>
          <w:szCs w:val="24"/>
          <w:lang w:eastAsia="en-US"/>
        </w:rPr>
        <w:t xml:space="preserve">)» </w:t>
      </w:r>
      <w:r w:rsidRPr="001E3A4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2"/>
        <w:gridCol w:w="1565"/>
        <w:gridCol w:w="4234"/>
      </w:tblGrid>
      <w:tr w:rsidR="0051304E" w:rsidRPr="001E3A48" w:rsidTr="008B22E4"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C2E96" w:rsidRPr="001E3A48" w:rsidTr="001C2E96">
        <w:tc>
          <w:tcPr>
            <w:tcW w:w="0" w:type="auto"/>
            <w:vAlign w:val="center"/>
          </w:tcPr>
          <w:p w:rsidR="001C2E96" w:rsidRPr="001E3A48" w:rsidRDefault="001C2E96" w:rsidP="001C2E9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1C2E96" w:rsidRPr="001E3A48" w:rsidRDefault="001C2E96" w:rsidP="001C2E96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0" w:type="auto"/>
            <w:vAlign w:val="center"/>
          </w:tcPr>
          <w:p w:rsidR="001C2E96" w:rsidRPr="001E3A48" w:rsidRDefault="001C2E96" w:rsidP="001C2E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предмет педагогики, основные категории, в которых он определяется, ведущие концепции обучения и воспитания;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образовательные программы по учебному предмету в соответствии с требованиями образовательных стандартов</w:t>
            </w:r>
          </w:p>
          <w:p w:rsidR="001C2E96" w:rsidRPr="001E3A48" w:rsidRDefault="001C2E96" w:rsidP="001C2E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структурировать педагогическую информацию разного плана, включать ее в систему уже имеющихся знаний;</w:t>
            </w:r>
          </w:p>
          <w:p w:rsidR="001C2E96" w:rsidRPr="001E3A48" w:rsidRDefault="001C2E96" w:rsidP="001C2E96">
            <w:pPr>
              <w:widowControl/>
              <w:shd w:val="clear" w:color="auto" w:fill="FFFFFF"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использовать в педагогической деятельности образовательные программы по учебному предмету в соответствии с требованиями образовательных стандартов</w:t>
            </w:r>
          </w:p>
          <w:p w:rsidR="001C2E96" w:rsidRPr="001E3A48" w:rsidRDefault="001C2E96" w:rsidP="001C2E96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1C2E96" w:rsidRPr="001E3A48" w:rsidRDefault="001C2E96" w:rsidP="001C2E96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- методами и приёмами самообразо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lastRenderedPageBreak/>
              <w:t>вания с целью использования передового педагогического опыта</w:t>
            </w:r>
          </w:p>
          <w:p w:rsidR="001C2E96" w:rsidRPr="001E3A48" w:rsidRDefault="001C2E96" w:rsidP="001C2E96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- навыками реализации образовательных программ по учебному предмету в соответствии с требованиями образовательных стандартов</w:t>
            </w:r>
          </w:p>
        </w:tc>
      </w:tr>
      <w:tr w:rsidR="001C2E96" w:rsidRPr="001E3A48" w:rsidTr="001C2E96">
        <w:tc>
          <w:tcPr>
            <w:tcW w:w="0" w:type="auto"/>
            <w:vAlign w:val="center"/>
          </w:tcPr>
          <w:p w:rsidR="001C2E96" w:rsidRPr="0016728A" w:rsidRDefault="001C2E96" w:rsidP="001C2E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использовать современные методы и технологии обучения и диагностики </w:t>
            </w:r>
          </w:p>
          <w:p w:rsidR="001C2E96" w:rsidRPr="0016728A" w:rsidRDefault="001C2E96" w:rsidP="001C2E9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C2E96" w:rsidRPr="0016728A" w:rsidRDefault="001C2E96" w:rsidP="001C2E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8A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1C2E96" w:rsidRPr="0016728A" w:rsidRDefault="001C2E96" w:rsidP="001C2E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2E96" w:rsidRPr="0016728A" w:rsidRDefault="001C2E96" w:rsidP="001C2E9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основы разработки современных методов диагностирования достижений обучающихся и воспитанников; 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сущность современных образовательных технологий, в том числе и информационных, критерии оценки качества учебно-воспитательного процесса при разработке 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особенности учебно-воспитательного процесса.</w:t>
            </w:r>
          </w:p>
          <w:p w:rsidR="001C2E96" w:rsidRPr="0016728A" w:rsidRDefault="001C2E96" w:rsidP="001C2E96">
            <w:pPr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16728A">
              <w:rPr>
                <w:bCs/>
                <w:i/>
                <w:color w:val="000000"/>
                <w:sz w:val="24"/>
                <w:szCs w:val="24"/>
              </w:rPr>
              <w:t>Уметь: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применять современные методы диагностирования достижений обучающихся и воспитанников в дидактическом и воспитательном процессе; 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осуществлять анализ учебного материала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</w:t>
            </w:r>
            <w:r w:rsidRPr="0016728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2E96" w:rsidRPr="0016728A" w:rsidRDefault="001C2E96" w:rsidP="001C2E96">
            <w:pPr>
              <w:pStyle w:val="a4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определять структуру и содержание учебных занятий с учащимися  при реализации учебных программ базовых и элективных </w:t>
            </w:r>
            <w:r w:rsidRPr="0016728A">
              <w:rPr>
                <w:rFonts w:ascii="Times New Roman" w:hAnsi="Times New Roman"/>
                <w:spacing w:val="-1"/>
                <w:sz w:val="24"/>
                <w:szCs w:val="24"/>
              </w:rPr>
              <w:t>курсов.</w:t>
            </w:r>
          </w:p>
          <w:p w:rsidR="001C2E96" w:rsidRPr="0016728A" w:rsidRDefault="001C2E96" w:rsidP="001C2E96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1C2E96" w:rsidRPr="0016728A" w:rsidRDefault="001C2E96" w:rsidP="001C2E96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 xml:space="preserve">способами диагностирования достижений обучающихся и воспитанников в учебном и воспитательном процессе, </w:t>
            </w:r>
          </w:p>
          <w:p w:rsidR="001C2E96" w:rsidRPr="0016728A" w:rsidRDefault="001C2E96" w:rsidP="001C2E96">
            <w:pPr>
              <w:pStyle w:val="a4"/>
              <w:numPr>
                <w:ilvl w:val="0"/>
                <w:numId w:val="32"/>
              </w:numPr>
              <w:tabs>
                <w:tab w:val="left" w:pos="318"/>
              </w:tabs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677DC9" w:rsidRPr="001E3A48" w:rsidTr="00677DC9">
        <w:trPr>
          <w:trHeight w:val="1124"/>
        </w:trPr>
        <w:tc>
          <w:tcPr>
            <w:tcW w:w="0" w:type="auto"/>
          </w:tcPr>
          <w:p w:rsidR="00677DC9" w:rsidRPr="0016728A" w:rsidRDefault="00677DC9" w:rsidP="00677DC9">
            <w:pPr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16728A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основы педагогики и психологии;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особенности возрастного развития личности: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19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общие особенности построения процесса обучения 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t>с учетом социаль</w:t>
            </w:r>
            <w:r w:rsidRPr="0016728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677DC9" w:rsidRPr="0016728A" w:rsidRDefault="00677DC9" w:rsidP="00677DC9">
            <w:pPr>
              <w:pStyle w:val="a4"/>
              <w:tabs>
                <w:tab w:val="left" w:pos="48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Уметь: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планировать и осуществлять образовательно-воспитательный процесс с различными возрастными категориями обучающихся;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учитывать особенности возрастного и индивидуального развития обучающихся;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0"/>
              </w:numPr>
              <w:tabs>
                <w:tab w:val="left" w:pos="4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выстраивать педагогически оправданные взаимодействия  обучающихся различных социально-демографических групп.</w:t>
            </w:r>
          </w:p>
          <w:p w:rsidR="00677DC9" w:rsidRPr="0016728A" w:rsidRDefault="00677DC9" w:rsidP="00677DC9">
            <w:pPr>
              <w:tabs>
                <w:tab w:val="left" w:pos="48"/>
              </w:tabs>
              <w:rPr>
                <w:i/>
                <w:sz w:val="24"/>
                <w:szCs w:val="24"/>
              </w:rPr>
            </w:pPr>
          </w:p>
          <w:p w:rsidR="00677DC9" w:rsidRPr="0016728A" w:rsidRDefault="00677DC9" w:rsidP="00677DC9">
            <w:pPr>
              <w:tabs>
                <w:tab w:val="left" w:pos="48"/>
              </w:tabs>
              <w:contextualSpacing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Владеть: </w:t>
            </w:r>
          </w:p>
          <w:p w:rsidR="00677DC9" w:rsidRPr="0016728A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728A">
              <w:rPr>
                <w:rFonts w:ascii="Times New Roman" w:eastAsia="Times New Roman" w:hAnsi="Times New Roman"/>
                <w:sz w:val="24"/>
                <w:szCs w:val="24"/>
              </w:rPr>
              <w:t>навыками осуществления образовательно-воспитательного процесса с учетом возрастных особенностей обучающихся.</w:t>
            </w:r>
          </w:p>
          <w:p w:rsidR="00677DC9" w:rsidRPr="00051410" w:rsidRDefault="00677DC9" w:rsidP="00677DC9">
            <w:pPr>
              <w:pStyle w:val="a4"/>
              <w:numPr>
                <w:ilvl w:val="0"/>
                <w:numId w:val="21"/>
              </w:numPr>
              <w:tabs>
                <w:tab w:val="left" w:pos="7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способами создания условий для </w:t>
            </w:r>
            <w:r w:rsidRPr="00051410">
              <w:rPr>
                <w:rFonts w:ascii="Times New Roman" w:hAnsi="Times New Roman"/>
                <w:bCs/>
                <w:sz w:val="24"/>
                <w:szCs w:val="24"/>
              </w:rPr>
              <w:t>развития обучающихся 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  <w:r w:rsidRPr="000514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7DC9" w:rsidRPr="001E3A48" w:rsidTr="00677DC9"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Владение</w:t>
            </w:r>
          </w:p>
          <w:p w:rsidR="00677DC9" w:rsidRPr="0016728A" w:rsidRDefault="00677DC9" w:rsidP="00677DC9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 xml:space="preserve"> основами профессиональной этики и речевой культуры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Pr="00677D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77DC9" w:rsidRPr="0016728A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16728A">
              <w:rPr>
                <w:i/>
                <w:sz w:val="24"/>
                <w:szCs w:val="24"/>
              </w:rPr>
              <w:t xml:space="preserve">Знать:  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устной и письменной речи;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профессиональной этики и речевой культуры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конфликтологии;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677DC9" w:rsidRPr="0016728A" w:rsidRDefault="00677DC9" w:rsidP="00677DC9">
            <w:pPr>
              <w:numPr>
                <w:ilvl w:val="0"/>
                <w:numId w:val="14"/>
              </w:numPr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основы этики и эстетики.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>Уметь: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правильно строить речевые клише для осуществления педагогического взаимодействия;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проводить беседы, диспуты, дискуссии;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5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6728A">
              <w:rPr>
                <w:rFonts w:ascii="Times New Roman" w:hAnsi="Times New Roman" w:cs="Times New Roman"/>
              </w:rPr>
              <w:t xml:space="preserve">находить рациональные способы разрешения конфликтных ситуаций. </w:t>
            </w:r>
          </w:p>
          <w:p w:rsidR="00677DC9" w:rsidRPr="0016728A" w:rsidRDefault="00677DC9" w:rsidP="00677DC9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16728A">
              <w:rPr>
                <w:rFonts w:ascii="Times New Roman" w:hAnsi="Times New Roman" w:cs="Times New Roman"/>
                <w:i/>
              </w:rPr>
              <w:t xml:space="preserve">Владеть: 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t>навыками эффективного речевого общения;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eastAsia="Times New Roman" w:hAnsi="Times New Roman" w:cs="Times New Roman"/>
              </w:rPr>
              <w:t>основами профессиональной этики и речевой культуры</w:t>
            </w:r>
          </w:p>
          <w:p w:rsidR="00677DC9" w:rsidRPr="0016728A" w:rsidRDefault="00677DC9" w:rsidP="00677DC9">
            <w:pPr>
              <w:pStyle w:val="Default"/>
              <w:numPr>
                <w:ilvl w:val="0"/>
                <w:numId w:val="16"/>
              </w:numPr>
              <w:tabs>
                <w:tab w:val="left" w:pos="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28A">
              <w:rPr>
                <w:rFonts w:ascii="Times New Roman" w:hAnsi="Times New Roman" w:cs="Times New Roman"/>
              </w:rPr>
              <w:lastRenderedPageBreak/>
              <w:t>основными педагогическими техниками (речь, мимика, жесты).</w:t>
            </w:r>
          </w:p>
        </w:tc>
      </w:tr>
      <w:tr w:rsidR="00677DC9" w:rsidRPr="001E3A48" w:rsidTr="00F21E43"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 к обеспечению охраны жизни и здоровья обучающихся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0" w:type="auto"/>
          </w:tcPr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Знать: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механизмы сохранения здоровья обучающихся и влияния факторов окружающей среды на состояние их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принципы, правила и требования безопасного поведения, защиты от опасностей обучающихся в различных видах деятельности и чрезвычайных ситуациях разного характера.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Уметь: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оценивать психическое и физическое состояние обучающихся, учитывать их индивидуальные и возрастные особенности развития в процессе воспитания и обучения.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организовать учебно-воспитательный  процесс с использованием здоровьесберегающих технологий, внеурочную деятельность, направленную на формирование здорового образа жизни.</w:t>
            </w:r>
          </w:p>
          <w:p w:rsidR="00677DC9" w:rsidRPr="00E371E1" w:rsidRDefault="00677DC9" w:rsidP="00677DC9">
            <w:pPr>
              <w:jc w:val="both"/>
              <w:rPr>
                <w:i/>
                <w:sz w:val="24"/>
                <w:szCs w:val="24"/>
              </w:rPr>
            </w:pPr>
            <w:r w:rsidRPr="00E371E1">
              <w:rPr>
                <w:i/>
                <w:sz w:val="24"/>
                <w:szCs w:val="24"/>
              </w:rPr>
              <w:t>Владеть: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методами комплексной оценки состояния здоровья.</w:t>
            </w:r>
          </w:p>
          <w:p w:rsidR="00677DC9" w:rsidRPr="0016728A" w:rsidRDefault="00677DC9" w:rsidP="00677DC9">
            <w:pPr>
              <w:pStyle w:val="a4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28A">
              <w:rPr>
                <w:rFonts w:ascii="Times New Roman" w:hAnsi="Times New Roman"/>
                <w:sz w:val="24"/>
                <w:szCs w:val="24"/>
              </w:rPr>
              <w:t>системой практических умений и навыков, обеспечивающих сохранение и укрепление здоровья обучающихся.</w:t>
            </w:r>
          </w:p>
        </w:tc>
      </w:tr>
      <w:tr w:rsidR="00677DC9" w:rsidRPr="001E3A48" w:rsidTr="00677DC9"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Способность решать задачи воспитания и духовно-нравственного развития обучающихся в учебной и внеучебной деятельности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0" w:type="auto"/>
            <w:vAlign w:val="center"/>
          </w:tcPr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способы решения задач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Умет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ь</w:t>
            </w: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 xml:space="preserve">: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17"/>
              </w:numPr>
              <w:shd w:val="clear" w:color="auto" w:fill="FFFFFF"/>
              <w:tabs>
                <w:tab w:val="clear" w:pos="377"/>
                <w:tab w:val="num" w:pos="720"/>
              </w:tabs>
              <w:autoSpaceDE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16728A">
              <w:rPr>
                <w:spacing w:val="6"/>
                <w:sz w:val="24"/>
                <w:szCs w:val="24"/>
              </w:rPr>
              <w:t xml:space="preserve">вычленять и анализировать </w:t>
            </w:r>
            <w:r w:rsidRPr="0016728A">
              <w:rPr>
                <w:bCs/>
                <w:sz w:val="24"/>
                <w:szCs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16728A">
              <w:rPr>
                <w:spacing w:val="6"/>
                <w:sz w:val="24"/>
                <w:szCs w:val="24"/>
              </w:rPr>
              <w:t>;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решать задачи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6728A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16728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3"/>
              </w:numPr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lastRenderedPageBreak/>
              <w:t>современными технологиями обучения и воспитания для эффективной организации целостного педагогического процесса</w:t>
            </w:r>
          </w:p>
          <w:p w:rsidR="00677DC9" w:rsidRPr="0016728A" w:rsidRDefault="00677DC9" w:rsidP="00677DC9">
            <w:pPr>
              <w:widowControl/>
              <w:numPr>
                <w:ilvl w:val="0"/>
                <w:numId w:val="28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16728A">
              <w:rPr>
                <w:sz w:val="24"/>
                <w:szCs w:val="24"/>
              </w:rPr>
              <w:t>способ</w:t>
            </w:r>
            <w:r>
              <w:rPr>
                <w:sz w:val="24"/>
                <w:szCs w:val="24"/>
              </w:rPr>
              <w:t>ами</w:t>
            </w:r>
            <w:r w:rsidRPr="0016728A">
              <w:rPr>
                <w:bCs/>
                <w:sz w:val="24"/>
                <w:szCs w:val="24"/>
              </w:rPr>
              <w:t xml:space="preserve"> воспитания и духовно-нравственного развития обучающихся в учебной и внеучебной деятельности</w:t>
            </w:r>
          </w:p>
          <w:p w:rsidR="00677DC9" w:rsidRPr="0016728A" w:rsidRDefault="00677DC9" w:rsidP="00677DC9">
            <w:pPr>
              <w:jc w:val="both"/>
              <w:rPr>
                <w:sz w:val="24"/>
                <w:szCs w:val="24"/>
              </w:rPr>
            </w:pPr>
          </w:p>
        </w:tc>
      </w:tr>
    </w:tbl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B609E9" w:rsidRPr="001E3A48" w:rsidRDefault="00B609E9" w:rsidP="00B609E9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1E3A48">
        <w:rPr>
          <w:rFonts w:ascii="Times New Roman" w:hAnsi="Times New Roman"/>
          <w:b/>
          <w:sz w:val="24"/>
          <w:szCs w:val="24"/>
        </w:rPr>
        <w:t>3. Указание места дисциплины в структуре образовательной программы</w:t>
      </w:r>
    </w:p>
    <w:p w:rsidR="00B609E9" w:rsidRPr="001E3A48" w:rsidRDefault="008F1CB1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sz w:val="24"/>
          <w:szCs w:val="24"/>
        </w:rPr>
        <w:t xml:space="preserve">Практика </w:t>
      </w:r>
      <w:r w:rsidR="00B609E9" w:rsidRPr="001E3A48">
        <w:rPr>
          <w:sz w:val="24"/>
          <w:szCs w:val="24"/>
        </w:rPr>
        <w:t xml:space="preserve"> Б2.В.0</w:t>
      </w:r>
      <w:r w:rsidR="00C3211F" w:rsidRPr="001E3A48">
        <w:rPr>
          <w:sz w:val="24"/>
          <w:szCs w:val="24"/>
        </w:rPr>
        <w:t>2</w:t>
      </w:r>
      <w:r w:rsidR="00B609E9" w:rsidRPr="001E3A48">
        <w:rPr>
          <w:sz w:val="24"/>
          <w:szCs w:val="24"/>
        </w:rPr>
        <w:t xml:space="preserve"> (</w:t>
      </w:r>
      <w:r w:rsidR="00C3211F" w:rsidRPr="001E3A48">
        <w:rPr>
          <w:sz w:val="24"/>
          <w:szCs w:val="24"/>
        </w:rPr>
        <w:t>П</w:t>
      </w:r>
      <w:r w:rsidR="00B609E9" w:rsidRPr="001E3A48">
        <w:rPr>
          <w:sz w:val="24"/>
          <w:szCs w:val="24"/>
        </w:rPr>
        <w:t xml:space="preserve">) </w:t>
      </w:r>
      <w:r w:rsidR="005633D3" w:rsidRPr="001E3A48">
        <w:rPr>
          <w:sz w:val="24"/>
          <w:szCs w:val="24"/>
        </w:rPr>
        <w:t>«</w:t>
      </w:r>
      <w:r w:rsidRPr="001E3A48">
        <w:rPr>
          <w:b/>
          <w:bCs/>
          <w:sz w:val="24"/>
          <w:szCs w:val="24"/>
        </w:rPr>
        <w:t>Производственная практика (педагогическая практика)</w:t>
      </w:r>
      <w:r w:rsidR="00B609E9" w:rsidRPr="001E3A48">
        <w:rPr>
          <w:b/>
          <w:sz w:val="24"/>
          <w:szCs w:val="24"/>
        </w:rPr>
        <w:t>»</w:t>
      </w:r>
      <w:r w:rsidR="00B609E9" w:rsidRPr="001E3A48">
        <w:rPr>
          <w:sz w:val="24"/>
          <w:szCs w:val="24"/>
        </w:rPr>
        <w:t xml:space="preserve">  </w:t>
      </w:r>
      <w:r w:rsidR="00B609E9" w:rsidRPr="001E3A48">
        <w:rPr>
          <w:rFonts w:eastAsia="Calibri"/>
          <w:sz w:val="24"/>
          <w:szCs w:val="24"/>
          <w:lang w:eastAsia="en-US"/>
        </w:rPr>
        <w:t>является дисциплиной вариативной части блока Б2</w:t>
      </w:r>
      <w:r w:rsidR="00677DC9">
        <w:rPr>
          <w:rFonts w:eastAsia="Calibri"/>
          <w:sz w:val="24"/>
          <w:szCs w:val="24"/>
          <w:lang w:eastAsia="en-US"/>
        </w:rPr>
        <w:t>. Практики</w:t>
      </w:r>
    </w:p>
    <w:p w:rsidR="00B609E9" w:rsidRPr="001E3A48" w:rsidRDefault="00B609E9" w:rsidP="00B609E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2350"/>
        <w:gridCol w:w="2182"/>
        <w:gridCol w:w="2261"/>
        <w:gridCol w:w="1126"/>
      </w:tblGrid>
      <w:tr w:rsidR="00B609E9" w:rsidRPr="001E3A48" w:rsidTr="008B22E4">
        <w:tc>
          <w:tcPr>
            <w:tcW w:w="16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378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609E9" w:rsidRPr="001E3A48" w:rsidTr="008B22E4">
        <w:tc>
          <w:tcPr>
            <w:tcW w:w="1678" w:type="dxa"/>
            <w:vAlign w:val="center"/>
          </w:tcPr>
          <w:p w:rsidR="00B609E9" w:rsidRPr="001E3A48" w:rsidRDefault="00B609E9" w:rsidP="00C3211F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Б2.В.0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378" w:type="dxa"/>
            <w:vAlign w:val="center"/>
          </w:tcPr>
          <w:p w:rsidR="00B609E9" w:rsidRPr="001E3A48" w:rsidRDefault="00C3211F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bCs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2083" w:type="dxa"/>
            <w:vAlign w:val="center"/>
          </w:tcPr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Успешное освоение дисциплин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психология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</w:t>
            </w:r>
          </w:p>
          <w:p w:rsidR="00B609E9" w:rsidRPr="001E3A48" w:rsidRDefault="005633D3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Педагогическая этика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», «</w:t>
            </w:r>
            <w:r w:rsidR="00B609E9" w:rsidRPr="001E3A48">
              <w:rPr>
                <w:rFonts w:eastAsia="Calibri"/>
                <w:sz w:val="24"/>
                <w:szCs w:val="24"/>
                <w:lang w:eastAsia="en-US"/>
              </w:rPr>
              <w:t>Педагогика и психология начального образования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="00C3211F" w:rsidRPr="001E3A48">
              <w:rPr>
                <w:rFonts w:eastAsia="Calibri"/>
                <w:sz w:val="24"/>
                <w:szCs w:val="24"/>
                <w:lang w:eastAsia="en-US"/>
              </w:rPr>
              <w:t>, практика по получению первичных профессиональных умений и навыков, в  том числе умений и навыков научно-исследовательской деятельности</w:t>
            </w:r>
          </w:p>
        </w:tc>
        <w:tc>
          <w:tcPr>
            <w:tcW w:w="2285" w:type="dxa"/>
            <w:vAlign w:val="center"/>
          </w:tcPr>
          <w:p w:rsidR="00B609E9" w:rsidRPr="001E3A48" w:rsidRDefault="00B609E9" w:rsidP="008B22E4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E3A48">
              <w:rPr>
                <w:rFonts w:eastAsia="Calibri"/>
                <w:sz w:val="24"/>
                <w:szCs w:val="24"/>
                <w:lang w:eastAsia="en-US"/>
              </w:rPr>
              <w:t>Производственная (</w:t>
            </w:r>
            <w:r w:rsidR="00677DC9">
              <w:rPr>
                <w:rFonts w:eastAsia="Calibri"/>
                <w:sz w:val="24"/>
                <w:szCs w:val="24"/>
                <w:lang w:eastAsia="en-US"/>
              </w:rPr>
              <w:t>преддипломная</w:t>
            </w:r>
            <w:r w:rsidRPr="001E3A48">
              <w:rPr>
                <w:rFonts w:eastAsia="Calibri"/>
                <w:sz w:val="24"/>
                <w:szCs w:val="24"/>
                <w:lang w:eastAsia="en-US"/>
              </w:rPr>
              <w:t>) практика</w:t>
            </w:r>
          </w:p>
          <w:p w:rsidR="00B609E9" w:rsidRPr="001E3A48" w:rsidRDefault="00B609E9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47" w:type="dxa"/>
            <w:vAlign w:val="center"/>
          </w:tcPr>
          <w:p w:rsidR="00B609E9" w:rsidRPr="001E3A48" w:rsidRDefault="001C2E96" w:rsidP="008F1CB1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2E96">
              <w:rPr>
                <w:rFonts w:eastAsia="Calibri"/>
                <w:sz w:val="24"/>
                <w:szCs w:val="24"/>
                <w:lang w:eastAsia="en-US"/>
              </w:rPr>
              <w:t>ОПК-2; ОПК-5; ОПК-6; ПК-1; ПК-2; ПК-3</w:t>
            </w:r>
          </w:p>
        </w:tc>
      </w:tr>
    </w:tbl>
    <w:p w:rsidR="00B609E9" w:rsidRPr="001E3A48" w:rsidRDefault="00B609E9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Производственная  практика в соответствии с учебным планом проводится: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Очная форма обучения  - 4 курс, 7 семестр</w:t>
      </w: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spacing w:val="4"/>
          <w:sz w:val="24"/>
          <w:szCs w:val="24"/>
          <w:lang w:eastAsia="en-US"/>
        </w:rPr>
      </w:pPr>
      <w:r w:rsidRPr="001E3A48">
        <w:rPr>
          <w:rFonts w:eastAsia="Calibri"/>
          <w:spacing w:val="4"/>
          <w:sz w:val="24"/>
          <w:szCs w:val="24"/>
          <w:lang w:eastAsia="en-US"/>
        </w:rPr>
        <w:t>Заочная форма обучения - 4 курс,8 семестр</w:t>
      </w:r>
    </w:p>
    <w:p w:rsidR="008F1CB1" w:rsidRPr="001E3A48" w:rsidRDefault="008F1CB1" w:rsidP="00B609E9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8F1CB1" w:rsidRPr="001E3A48" w:rsidRDefault="008F1CB1" w:rsidP="008F1CB1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E3A48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F1CB1" w:rsidRPr="001E3A48" w:rsidRDefault="008F1CB1" w:rsidP="008F1CB1">
      <w:pPr>
        <w:ind w:firstLine="709"/>
        <w:jc w:val="both"/>
        <w:rPr>
          <w:sz w:val="24"/>
          <w:szCs w:val="24"/>
        </w:rPr>
      </w:pPr>
    </w:p>
    <w:p w:rsidR="008F1CB1" w:rsidRPr="001E3A48" w:rsidRDefault="008F1CB1" w:rsidP="008F1CB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E3A48"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 академических часов -  4 недели</w:t>
      </w:r>
    </w:p>
    <w:p w:rsidR="008F1CB1" w:rsidRPr="001E3A48" w:rsidRDefault="008F1CB1" w:rsidP="008F1CB1">
      <w:pPr>
        <w:ind w:firstLine="709"/>
        <w:contextualSpacing/>
        <w:jc w:val="both"/>
        <w:rPr>
          <w:b/>
          <w:sz w:val="24"/>
          <w:szCs w:val="24"/>
        </w:rPr>
      </w:pPr>
    </w:p>
    <w:p w:rsidR="00B609E9" w:rsidRPr="001E3A48" w:rsidRDefault="00B609E9" w:rsidP="00B609E9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E3A48">
        <w:rPr>
          <w:b/>
          <w:sz w:val="24"/>
          <w:szCs w:val="24"/>
        </w:rPr>
        <w:lastRenderedPageBreak/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609E9" w:rsidRPr="001E3A48" w:rsidRDefault="00B609E9" w:rsidP="00B609E9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B609E9" w:rsidRPr="001E3A48" w:rsidRDefault="00B609E9" w:rsidP="00B609E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5.1. Тематический план для очной  и заочной формы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316"/>
        <w:gridCol w:w="1068"/>
        <w:gridCol w:w="795"/>
        <w:gridCol w:w="1392"/>
      </w:tblGrid>
      <w:tr w:rsidR="001D73D6" w:rsidRPr="001E3A48" w:rsidTr="001D73D6">
        <w:trPr>
          <w:trHeight w:val="600"/>
          <w:jc w:val="center"/>
        </w:trPr>
        <w:tc>
          <w:tcPr>
            <w:tcW w:w="3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17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677DC9" w:rsidP="001D7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</w:t>
            </w:r>
            <w:r w:rsidR="001D73D6" w:rsidRPr="001E3A48">
              <w:rPr>
                <w:sz w:val="24"/>
                <w:szCs w:val="24"/>
              </w:rPr>
              <w:t>ность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Рабочих дней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Акад. часов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В том числе часы</w:t>
            </w:r>
          </w:p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контактной работы</w:t>
            </w:r>
          </w:p>
        </w:tc>
      </w:tr>
      <w:tr w:rsidR="001D73D6" w:rsidRPr="001E3A48" w:rsidTr="001D73D6">
        <w:trPr>
          <w:trHeight w:val="42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rFonts w:eastAsia="Calibri"/>
                <w:b/>
                <w:sz w:val="24"/>
                <w:szCs w:val="24"/>
                <w:lang w:eastAsia="en-US"/>
              </w:rPr>
              <w:t>Основной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1E3A48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1E3A48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1E3A48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вручается пакет документации по практике;</w:t>
            </w:r>
            <w:r w:rsidRPr="001E3A48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1E3A48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1E3A48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1E3A48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студентов к практике:</w:t>
            </w:r>
            <w:r w:rsidRPr="001E3A48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1E3A48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1E3A48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1E3A48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1E3A48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1E3A48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1E3A48">
              <w:rPr>
                <w:sz w:val="24"/>
                <w:szCs w:val="24"/>
              </w:rPr>
              <w:br/>
              <w:t>• инструктаж на рабочем месте;</w:t>
            </w:r>
            <w:r w:rsidRPr="001E3A48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1. </w:t>
            </w:r>
            <w:r w:rsidRPr="001E3A48">
              <w:rPr>
                <w:spacing w:val="-2"/>
              </w:rPr>
              <w:t>Изучение документации, используемой в работе учителя. Анализ рабочей программы начального образования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27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pStyle w:val="aa"/>
            </w:pPr>
            <w:r w:rsidRPr="001E3A48">
              <w:t xml:space="preserve">Тема 2. </w:t>
            </w:r>
            <w:r w:rsidRPr="001E3A48">
              <w:rPr>
                <w:spacing w:val="-2"/>
              </w:rPr>
              <w:t>Наблюдение за классным коллективом. Составле</w:t>
            </w:r>
            <w:r w:rsidRPr="001E3A48">
              <w:rPr>
                <w:spacing w:val="-2"/>
              </w:rPr>
              <w:lastRenderedPageBreak/>
              <w:t>ние психолого-педагогического паспорта класса.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36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52B91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3.  Подготовка и проведение уроков математики, русского языка, литературного чтения, окружающего мира, </w:t>
            </w:r>
            <w:r w:rsidR="00152B91">
              <w:rPr>
                <w:sz w:val="24"/>
                <w:szCs w:val="24"/>
              </w:rPr>
              <w:t>технологии (изобразительного искусства)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108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both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Тема 4.  </w:t>
            </w:r>
            <w:r w:rsidRPr="001E3A48">
              <w:rPr>
                <w:spacing w:val="-2"/>
                <w:sz w:val="24"/>
                <w:szCs w:val="24"/>
              </w:rPr>
              <w:t>Организация и проведение родительского собрания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18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jc w:val="center"/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1E3A48">
              <w:rPr>
                <w:sz w:val="24"/>
                <w:szCs w:val="24"/>
              </w:rPr>
              <w:br/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 окончании практики студент представляет на кафедру: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1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jc w:val="right"/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2</w:t>
            </w:r>
          </w:p>
        </w:tc>
      </w:tr>
      <w:tr w:rsidR="001D73D6" w:rsidRPr="001E3A48" w:rsidTr="001D73D6">
        <w:trPr>
          <w:trHeight w:val="60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558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Подведение итогов практики</w:t>
            </w:r>
            <w:r w:rsidRPr="001E3A48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1E3A48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558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415" w:type="pct"/>
            <w:vMerge w:val="restart"/>
            <w:tcBorders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 </w:t>
            </w:r>
          </w:p>
        </w:tc>
        <w:tc>
          <w:tcPr>
            <w:tcW w:w="727" w:type="pct"/>
            <w:vMerge w:val="restart"/>
            <w:tcBorders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73D6" w:rsidRPr="001E3A48" w:rsidRDefault="001D73D6" w:rsidP="001D73D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E3A48">
              <w:rPr>
                <w:b/>
                <w:bCs/>
                <w:i/>
                <w:iCs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5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  <w:tc>
          <w:tcPr>
            <w:tcW w:w="72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D73D6" w:rsidRPr="001E3A48" w:rsidRDefault="001D73D6" w:rsidP="001D73D6">
            <w:pPr>
              <w:rPr>
                <w:sz w:val="24"/>
                <w:szCs w:val="24"/>
              </w:rPr>
            </w:pPr>
          </w:p>
        </w:tc>
      </w:tr>
      <w:tr w:rsidR="001D73D6" w:rsidRPr="001E3A48" w:rsidTr="001D73D6">
        <w:trPr>
          <w:trHeight w:val="390"/>
          <w:jc w:val="center"/>
        </w:trPr>
        <w:tc>
          <w:tcPr>
            <w:tcW w:w="3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55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D73D6" w:rsidRPr="001E3A48" w:rsidRDefault="00E062ED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7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D73D6" w:rsidRPr="001E3A48" w:rsidRDefault="001D73D6" w:rsidP="001D73D6">
            <w:pPr>
              <w:jc w:val="center"/>
              <w:rPr>
                <w:b/>
                <w:bCs/>
                <w:sz w:val="24"/>
                <w:szCs w:val="24"/>
              </w:rPr>
            </w:pPr>
            <w:r w:rsidRPr="001E3A4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  <w:lang w:val="uk-UA" w:eastAsia="uk-UA"/>
        </w:rPr>
        <w:t xml:space="preserve">Практика </w:t>
      </w:r>
      <w:r w:rsidRPr="001E3A48">
        <w:rPr>
          <w:sz w:val="24"/>
          <w:szCs w:val="24"/>
        </w:rPr>
        <w:t>предусматривает следующие формы организации учебного процесса: кон</w:t>
      </w:r>
      <w:r w:rsidRPr="001E3A4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1E3A48">
        <w:rPr>
          <w:sz w:val="24"/>
          <w:szCs w:val="24"/>
        </w:rPr>
        <w:softHyphen/>
        <w:t>обходимости).</w:t>
      </w:r>
    </w:p>
    <w:p w:rsidR="00E062ED" w:rsidRPr="001E3A48" w:rsidRDefault="00677DC9" w:rsidP="00E062ED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Педагогическая</w:t>
      </w:r>
      <w:r w:rsidR="00E062ED" w:rsidRPr="001E3A48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="00E062ED" w:rsidRPr="001E3A48">
        <w:rPr>
          <w:sz w:val="24"/>
          <w:szCs w:val="24"/>
        </w:rPr>
        <w:softHyphen/>
        <w:t xml:space="preserve">ничестве с Академией.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E062ED" w:rsidRPr="001E3A48" w:rsidRDefault="00E062ED" w:rsidP="00E062ED">
      <w:pPr>
        <w:ind w:firstLine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Для решения общих ор</w:t>
      </w:r>
      <w:r w:rsidRPr="001E3A48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1E3A48">
        <w:rPr>
          <w:sz w:val="24"/>
          <w:szCs w:val="24"/>
        </w:rPr>
        <w:softHyphen/>
        <w:t>дятся конференции: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зав. кафедрой, руководител</w:t>
      </w:r>
      <w:r w:rsidR="00553A34">
        <w:rPr>
          <w:rFonts w:ascii="Times New Roman" w:hAnsi="Times New Roman"/>
          <w:sz w:val="24"/>
          <w:szCs w:val="24"/>
        </w:rPr>
        <w:t xml:space="preserve">ь </w:t>
      </w:r>
      <w:r w:rsidRPr="001E3A48">
        <w:rPr>
          <w:rFonts w:ascii="Times New Roman" w:hAnsi="Times New Roman"/>
          <w:sz w:val="24"/>
          <w:szCs w:val="24"/>
        </w:rPr>
        <w:t xml:space="preserve">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E062ED" w:rsidRPr="001E3A48" w:rsidRDefault="00E062ED" w:rsidP="00E062ED">
      <w:pPr>
        <w:ind w:left="360"/>
        <w:rPr>
          <w:sz w:val="24"/>
          <w:szCs w:val="24"/>
        </w:rPr>
      </w:pPr>
      <w:r w:rsidRPr="001E3A48">
        <w:rPr>
          <w:sz w:val="24"/>
          <w:szCs w:val="24"/>
        </w:rPr>
        <w:t>На итоговой конференции освещаются следующие вопросы: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lastRenderedPageBreak/>
        <w:t>•</w:t>
      </w:r>
      <w:r w:rsidRPr="001E3A4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1E3A48">
        <w:rPr>
          <w:rFonts w:ascii="Times New Roman" w:hAnsi="Times New Roman"/>
          <w:sz w:val="24"/>
          <w:szCs w:val="24"/>
        </w:rPr>
        <w:softHyphen/>
        <w:t>ными обучающимися или группой);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E062ED" w:rsidRPr="001E3A48" w:rsidRDefault="00E062ED" w:rsidP="00E062ED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•</w:t>
      </w:r>
      <w:r w:rsidRPr="001E3A48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E062ED" w:rsidRPr="001E3A48" w:rsidRDefault="00E062ED" w:rsidP="00E062ED">
      <w:pPr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1E3A48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E062ED" w:rsidRPr="001E3A48" w:rsidRDefault="00E062ED" w:rsidP="00E062ED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609E9" w:rsidRPr="001E3A48" w:rsidRDefault="00E062ED" w:rsidP="00E062ED">
      <w:pPr>
        <w:tabs>
          <w:tab w:val="left" w:pos="900"/>
        </w:tabs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случае невыполнения требований, предъявляемых практиканту, обу</w:t>
      </w:r>
      <w:r w:rsidRPr="001E3A48">
        <w:rPr>
          <w:sz w:val="24"/>
          <w:szCs w:val="24"/>
        </w:rPr>
        <w:softHyphen/>
        <w:t>чающийся может быть отстранен от практики</w:t>
      </w:r>
    </w:p>
    <w:p w:rsidR="00B609E9" w:rsidRPr="001E3A48" w:rsidRDefault="00B609E9" w:rsidP="00E062ED">
      <w:pPr>
        <w:tabs>
          <w:tab w:val="left" w:pos="900"/>
        </w:tabs>
        <w:jc w:val="both"/>
        <w:rPr>
          <w:b/>
          <w:sz w:val="16"/>
          <w:szCs w:val="16"/>
        </w:rPr>
      </w:pPr>
    </w:p>
    <w:p w:rsidR="00553A34" w:rsidRDefault="00553A34" w:rsidP="00553A34">
      <w:pPr>
        <w:ind w:firstLine="709"/>
        <w:jc w:val="both"/>
        <w:rPr>
          <w:b/>
        </w:rPr>
      </w:pPr>
    </w:p>
    <w:p w:rsidR="00553A34" w:rsidRPr="00553A34" w:rsidRDefault="00553A34" w:rsidP="00553A34">
      <w:pPr>
        <w:ind w:firstLine="709"/>
        <w:jc w:val="both"/>
        <w:rPr>
          <w:b/>
          <w:sz w:val="18"/>
          <w:szCs w:val="18"/>
        </w:rPr>
      </w:pPr>
      <w:r w:rsidRPr="00553A34">
        <w:rPr>
          <w:b/>
          <w:sz w:val="18"/>
          <w:szCs w:val="18"/>
        </w:rPr>
        <w:t>* Примечание</w:t>
      </w:r>
    </w:p>
    <w:p w:rsidR="00553A34" w:rsidRPr="00553A34" w:rsidRDefault="00553A34" w:rsidP="00553A34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по индивидуальному учебному плану:</w:t>
      </w:r>
    </w:p>
    <w:p w:rsidR="00553A34" w:rsidRPr="00553A34" w:rsidRDefault="00553A34" w:rsidP="00553A34">
      <w:pPr>
        <w:ind w:firstLine="709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обучающихся с ограниченными возможностями здоровья:</w:t>
      </w:r>
    </w:p>
    <w:p w:rsidR="00553A34" w:rsidRPr="00553A34" w:rsidRDefault="00553A34" w:rsidP="00553A34">
      <w:pPr>
        <w:ind w:firstLine="708"/>
        <w:jc w:val="both"/>
        <w:rPr>
          <w:sz w:val="18"/>
          <w:szCs w:val="18"/>
        </w:rPr>
      </w:pPr>
      <w:r w:rsidRPr="00553A34">
        <w:rPr>
          <w:sz w:val="18"/>
          <w:szCs w:val="18"/>
        </w:rPr>
        <w:t xml:space="preserve">При разработке адаптированной образовательной программы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практика»), а для инвалидов - индивидуальной программы реабилитации инвалида в части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>
        <w:rPr>
          <w:sz w:val="18"/>
          <w:szCs w:val="18"/>
        </w:rPr>
        <w:t xml:space="preserve">производственной </w:t>
      </w:r>
      <w:r w:rsidRPr="00553A34">
        <w:rPr>
          <w:sz w:val="18"/>
          <w:szCs w:val="18"/>
        </w:rPr>
        <w:t xml:space="preserve"> практики (тип «</w:t>
      </w:r>
      <w:r>
        <w:rPr>
          <w:sz w:val="18"/>
          <w:szCs w:val="18"/>
        </w:rPr>
        <w:t xml:space="preserve">Педагогическая </w:t>
      </w:r>
      <w:r w:rsidRPr="00553A34">
        <w:rPr>
          <w:sz w:val="18"/>
          <w:szCs w:val="18"/>
        </w:rPr>
        <w:t xml:space="preserve"> практика») 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553A34" w:rsidRPr="00553A34" w:rsidRDefault="00553A34" w:rsidP="00553A34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553A34">
        <w:rPr>
          <w:rFonts w:ascii="Times New Roman" w:hAnsi="Times New Roman"/>
          <w:b/>
          <w:sz w:val="18"/>
          <w:szCs w:val="18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553A34">
        <w:rPr>
          <w:rFonts w:ascii="Times New Roman" w:hAnsi="Times New Roman"/>
          <w:sz w:val="18"/>
          <w:szCs w:val="18"/>
        </w:rPr>
        <w:t xml:space="preserve"> При разработке программы производственной  практики (тип «Педагогическая  практика») 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595921">
        <w:rPr>
          <w:rFonts w:ascii="Times New Roman" w:eastAsia="Courier New" w:hAnsi="Times New Roman"/>
          <w:b/>
          <w:sz w:val="18"/>
          <w:szCs w:val="18"/>
          <w:lang w:bidi="ru-RU"/>
        </w:rPr>
        <w:t>44.03.05 «Педагогическое образование» (с двумя профилями подготовки)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>(уровень бакалавриата) Направленность (профиль) программы «</w:t>
      </w:r>
      <w:r w:rsidR="00595921">
        <w:rPr>
          <w:rFonts w:ascii="Times New Roman" w:eastAsia="Courier New" w:hAnsi="Times New Roman"/>
          <w:b/>
          <w:sz w:val="18"/>
          <w:szCs w:val="18"/>
          <w:lang w:bidi="ru-RU"/>
        </w:rPr>
        <w:t>Начальное образование» и «</w:t>
      </w:r>
      <w:r w:rsidR="00152B91">
        <w:rPr>
          <w:rFonts w:ascii="Times New Roman" w:eastAsia="Courier New" w:hAnsi="Times New Roman"/>
          <w:b/>
          <w:sz w:val="18"/>
          <w:szCs w:val="18"/>
          <w:lang w:bidi="ru-RU"/>
        </w:rPr>
        <w:t>До</w:t>
      </w:r>
      <w:r w:rsidR="00152B91">
        <w:rPr>
          <w:rFonts w:ascii="Times New Roman" w:eastAsia="Courier New" w:hAnsi="Times New Roman"/>
          <w:b/>
          <w:sz w:val="18"/>
          <w:szCs w:val="18"/>
          <w:lang w:bidi="ru-RU"/>
        </w:rPr>
        <w:lastRenderedPageBreak/>
        <w:t>школьное  образование</w:t>
      </w:r>
      <w:r w:rsidRPr="00553A34">
        <w:rPr>
          <w:rFonts w:ascii="Times New Roman" w:eastAsia="Courier New" w:hAnsi="Times New Roman"/>
          <w:b/>
          <w:sz w:val="18"/>
          <w:szCs w:val="18"/>
          <w:lang w:bidi="ru-RU"/>
        </w:rPr>
        <w:t xml:space="preserve">» </w:t>
      </w:r>
      <w:r w:rsidRPr="00553A34">
        <w:rPr>
          <w:rFonts w:ascii="Times New Roman" w:hAnsi="Times New Roman"/>
          <w:sz w:val="18"/>
          <w:szCs w:val="18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3938" w:rsidRPr="001E3A48" w:rsidRDefault="00C53938" w:rsidP="00B609E9">
      <w:pPr>
        <w:ind w:firstLine="709"/>
        <w:jc w:val="both"/>
        <w:rPr>
          <w:sz w:val="24"/>
          <w:szCs w:val="24"/>
        </w:rPr>
      </w:pPr>
    </w:p>
    <w:p w:rsidR="00DE0C5C" w:rsidRPr="00990EF0" w:rsidRDefault="00E062ED" w:rsidP="00DE0C5C">
      <w:pPr>
        <w:ind w:firstLine="360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 xml:space="preserve">6. Указание форм отчетности </w:t>
      </w:r>
      <w:r w:rsidR="00DE0C5C">
        <w:rPr>
          <w:b/>
          <w:sz w:val="24"/>
          <w:szCs w:val="24"/>
        </w:rPr>
        <w:t>практической подготовки при реализации производственной практики (педагогическая практика</w:t>
      </w:r>
      <w:r w:rsidR="00DE0C5C" w:rsidRPr="00797EC3">
        <w:rPr>
          <w:b/>
          <w:sz w:val="24"/>
          <w:szCs w:val="24"/>
        </w:rPr>
        <w:t>)</w:t>
      </w:r>
    </w:p>
    <w:p w:rsidR="00E062ED" w:rsidRPr="001E3A48" w:rsidRDefault="00E062ED" w:rsidP="00E062ED">
      <w:pPr>
        <w:ind w:firstLine="360"/>
        <w:jc w:val="both"/>
        <w:rPr>
          <w:b/>
          <w:sz w:val="24"/>
          <w:szCs w:val="24"/>
        </w:rPr>
      </w:pPr>
    </w:p>
    <w:p w:rsidR="00E062ED" w:rsidRPr="001E3A48" w:rsidRDefault="00E062ED" w:rsidP="00E062ED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1E3A48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1E3A48">
        <w:rPr>
          <w:bCs/>
          <w:caps/>
          <w:sz w:val="24"/>
          <w:szCs w:val="24"/>
        </w:rPr>
        <w:t>(</w:t>
      </w:r>
      <w:r w:rsidRPr="001E3A48">
        <w:rPr>
          <w:sz w:val="24"/>
          <w:szCs w:val="24"/>
        </w:rPr>
        <w:t>практике  по получению первичных профессиональных умений и навыков</w:t>
      </w:r>
      <w:r w:rsidRPr="001E3A48">
        <w:rPr>
          <w:bCs/>
          <w:caps/>
          <w:sz w:val="24"/>
          <w:szCs w:val="24"/>
        </w:rPr>
        <w:t xml:space="preserve">) </w:t>
      </w:r>
      <w:r w:rsidRPr="001E3A4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1)  Титульный лист (Приложение 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2) Задание на практику (Приложение Б).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5) Описание рабочего места.</w:t>
      </w:r>
    </w:p>
    <w:p w:rsidR="00E062ED" w:rsidRPr="001E3A48" w:rsidRDefault="00E062ED" w:rsidP="00E062E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учебного процесса  и документооборота в подразделении, привести организационную структуру принимающей организации.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6) Основная часть отчета (учебно-методическая, научно-исследовательская).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обеспечение), какие источники при этом использовал.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8) Список использованных источников.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E062ED" w:rsidRPr="001E3A48" w:rsidRDefault="00E062ED" w:rsidP="00E062ED">
      <w:pPr>
        <w:ind w:firstLine="545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10) Дневник практики (Приложение Г).</w:t>
      </w:r>
    </w:p>
    <w:p w:rsidR="00E062ED" w:rsidRPr="001E3A48" w:rsidRDefault="00E062ED" w:rsidP="00E062ED">
      <w:pPr>
        <w:ind w:firstLine="545"/>
        <w:rPr>
          <w:sz w:val="24"/>
          <w:szCs w:val="24"/>
        </w:rPr>
      </w:pPr>
      <w:r w:rsidRPr="001E3A48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E062ED" w:rsidRPr="001E3A48" w:rsidRDefault="00E062ED" w:rsidP="00E062ED">
      <w:pPr>
        <w:pStyle w:val="24"/>
        <w:spacing w:after="0" w:line="240" w:lineRule="auto"/>
        <w:ind w:left="0"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В отчете необходимо отразить: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общую характеристику компетенций и направлений работы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организационную структуру образовательной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данные о месте и роли кафедры в организации;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содержание и характер работы, проделанной студентом на практике: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Анализ рабочей программы начального </w:t>
      </w:r>
      <w:r w:rsidR="00553A34">
        <w:rPr>
          <w:sz w:val="24"/>
          <w:szCs w:val="24"/>
        </w:rPr>
        <w:t xml:space="preserve">образования 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Психолого-педагогический паспорт класса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Технологическая карта уроков математики, русского языка, окружающего мира, литературного чтения, технологии (изобразительного искусства);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Самоанализ каждого урока;</w:t>
      </w:r>
    </w:p>
    <w:p w:rsidR="00E062ED" w:rsidRPr="001E3A48" w:rsidRDefault="00E062ED" w:rsidP="00E062ED">
      <w:pPr>
        <w:pStyle w:val="af8"/>
        <w:widowControl/>
        <w:numPr>
          <w:ilvl w:val="0"/>
          <w:numId w:val="5"/>
        </w:numPr>
        <w:autoSpaceDE/>
        <w:autoSpaceDN/>
        <w:adjustRightInd/>
        <w:spacing w:after="0" w:line="276" w:lineRule="auto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Протокол родительского собрания;</w:t>
      </w:r>
    </w:p>
    <w:p w:rsidR="00E062ED" w:rsidRPr="001E3A48" w:rsidRDefault="00E062ED" w:rsidP="00E062ED">
      <w:pPr>
        <w:pStyle w:val="af8"/>
        <w:spacing w:after="0"/>
        <w:ind w:left="0"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</w:t>
      </w:r>
      <w:r w:rsidRPr="001E3A48">
        <w:rPr>
          <w:sz w:val="24"/>
          <w:szCs w:val="24"/>
        </w:rPr>
        <w:lastRenderedPageBreak/>
        <w:t xml:space="preserve">в которой проводилась практика. В дневнике должны быть изложены еженедельные записи о выполненных практикантом видах работ в период прохождения практики. 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1E3A48">
        <w:rPr>
          <w:sz w:val="24"/>
          <w:szCs w:val="24"/>
          <w:shd w:val="clear" w:color="auto" w:fill="FFFFFF"/>
        </w:rPr>
        <w:t xml:space="preserve">рекомендуемую оценку </w:t>
      </w:r>
      <w:r w:rsidRPr="001E3A48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Печатью организации заверяется также совместный рабочий график проведения практики. </w:t>
      </w:r>
    </w:p>
    <w:p w:rsidR="00E062ED" w:rsidRPr="001E3A48" w:rsidRDefault="00E062ED" w:rsidP="00E062ED">
      <w:pPr>
        <w:ind w:firstLine="70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1E3A48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1E3A48">
        <w:rPr>
          <w:sz w:val="24"/>
          <w:szCs w:val="24"/>
        </w:rPr>
        <w:softHyphen/>
        <w:t>ные им в процессе всей работы;</w:t>
      </w:r>
    </w:p>
    <w:p w:rsidR="00E062ED" w:rsidRPr="001E3A48" w:rsidRDefault="00E062ED" w:rsidP="00E062ED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1E3A4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E062ED" w:rsidRPr="001E3A48" w:rsidRDefault="00E062ED" w:rsidP="00E062ED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E062ED" w:rsidRPr="001E3A48" w:rsidRDefault="00553A34" w:rsidP="00E062E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E062ED" w:rsidRPr="001E3A48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E062ED" w:rsidRPr="001E3A48" w:rsidRDefault="00E062ED" w:rsidP="00E062E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1E3A48">
        <w:rPr>
          <w:b/>
          <w:bCs/>
          <w:i/>
          <w:sz w:val="24"/>
          <w:szCs w:val="24"/>
        </w:rPr>
        <w:t>Основная:</w:t>
      </w:r>
    </w:p>
    <w:p w:rsidR="00E062ED" w:rsidRPr="002B0D13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Белова Ю.В. Основы педагогического мастерства и развития профессиональной компетентности преподавателя [Электронный ресурс] : учебно-методическое пособие / Ю.В. Белова. — Электрон. текстовые данные. — Саратов: Вузовское образование, 2018. — 123 c. — 978-5-4487-0139-9. — Режим доступа: </w:t>
      </w:r>
      <w:hyperlink r:id="rId8" w:history="1">
        <w:r w:rsidR="00B96967">
          <w:rPr>
            <w:rStyle w:val="a8"/>
            <w:sz w:val="24"/>
            <w:szCs w:val="24"/>
          </w:rPr>
          <w:t>http://www.iprbookshop.ru/72352.html</w:t>
        </w:r>
      </w:hyperlink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1 : учебник для академического бакалавриата / И. П. Подласый. — 2-е изд., пер. и доп. — М. : Издательство Юрайт, 2018. — 491 с. — (Серия : Бакалавр. Академический курс). — ISBN 978-5-534-01975-9. — Режим доступа : </w:t>
      </w:r>
      <w:hyperlink r:id="rId9" w:history="1">
        <w:r w:rsidRPr="005577E8">
          <w:rPr>
            <w:rStyle w:val="a8"/>
            <w:sz w:val="24"/>
            <w:szCs w:val="24"/>
          </w:rPr>
          <w:t>www.biblio-online.ru/book/C4DC77D7-AE97-4FCC-90C9-213AF6824FC7</w:t>
        </w:r>
      </w:hyperlink>
      <w:r w:rsidRPr="002B0D13">
        <w:rPr>
          <w:sz w:val="24"/>
          <w:szCs w:val="24"/>
        </w:rPr>
        <w:t>.</w:t>
      </w:r>
    </w:p>
    <w:p w:rsidR="002B0D13" w:rsidRPr="001E3A48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</w:rPr>
      </w:pPr>
      <w:r w:rsidRPr="002B0D13">
        <w:rPr>
          <w:sz w:val="24"/>
          <w:szCs w:val="24"/>
        </w:rPr>
        <w:t xml:space="preserve">Подласый, И. П. Педагогика в 2 т. Том 2. Практическая педагогика в 2 книгах. Книга 2 : учебник для академического бакалавриата / И. П. Подласый. — 2-е изд., пер. и доп. — М. : Издательство Юрайт, 2018. — 318 с. — (Серия : Бакалавр. Академический курс). — ISBN 978-5-534-01977-3. — Режим доступа : </w:t>
      </w:r>
      <w:hyperlink r:id="rId10" w:history="1">
        <w:r w:rsidR="00E374CF">
          <w:rPr>
            <w:rStyle w:val="a8"/>
            <w:sz w:val="24"/>
            <w:szCs w:val="24"/>
          </w:rPr>
          <w:t>www.biblio-online.ru/book/0E71B3EB-7865-48AC-ABF4-3A523D73E3E3.</w:t>
        </w:r>
      </w:hyperlink>
    </w:p>
    <w:p w:rsidR="00E062ED" w:rsidRPr="001E3A48" w:rsidRDefault="00E062ED" w:rsidP="00E062ED">
      <w:pPr>
        <w:jc w:val="center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Дополнительная:</w:t>
      </w:r>
    </w:p>
    <w:p w:rsidR="002B0D13" w:rsidRDefault="002B0D13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2B0D13">
        <w:rPr>
          <w:sz w:val="24"/>
          <w:szCs w:val="24"/>
          <w:shd w:val="clear" w:color="auto" w:fill="FFFFFF"/>
        </w:rPr>
        <w:t xml:space="preserve">Максакова, В. И. Теория и методика воспитания младших школьников : учебник и практикум для академического бакалавриата / В. И. Максакова. — 2-е изд., испр. и доп. — М. : Издательство Юрайт, 2018. — 206 с. — (Серия : Образовательный процесс). — ISBN 978-5-534-06562-6. — Режим доступа : </w:t>
      </w:r>
      <w:hyperlink r:id="rId11" w:history="1">
        <w:r w:rsidR="00E374CF">
          <w:rPr>
            <w:rStyle w:val="a8"/>
            <w:sz w:val="24"/>
            <w:szCs w:val="24"/>
            <w:shd w:val="clear" w:color="auto" w:fill="FFFFFF"/>
          </w:rPr>
          <w:t>www.biblio-online.ru/book/8BFCAB45-C9A8-46C0-8213-9720759DCE4B.</w:t>
        </w:r>
      </w:hyperlink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Дмитриев А.Е. Моделирование и реализация технологий формирования готовности учителя начальных классов к творческой педагогической деятельности [Электронный ресурс]/ Дмитриев А.Е.— Электрон. текстовые данные.— М.: Прометей, 2012.— 336 c.— Режим доступа: </w:t>
      </w:r>
      <w:hyperlink r:id="rId12" w:history="1">
        <w:r w:rsidR="00B96967">
          <w:rPr>
            <w:rStyle w:val="a8"/>
            <w:sz w:val="24"/>
            <w:szCs w:val="24"/>
            <w:shd w:val="clear" w:color="auto" w:fill="FFFFFF"/>
          </w:rPr>
          <w:t>http://www.iprbookshop.ru/18588.—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«IPRbooks». </w:t>
      </w:r>
    </w:p>
    <w:p w:rsidR="00E062ED" w:rsidRPr="001E3A48" w:rsidRDefault="00E062ED" w:rsidP="00E062ED">
      <w:pPr>
        <w:numPr>
          <w:ilvl w:val="1"/>
          <w:numId w:val="3"/>
        </w:numPr>
        <w:tabs>
          <w:tab w:val="clear" w:pos="1440"/>
          <w:tab w:val="num" w:pos="360"/>
        </w:tabs>
        <w:ind w:left="360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 xml:space="preserve"> Ткаченко И.В. Профессиональный стандарт педагога [Электронный ресурс]: ступени психолого-педагогической и информационно-коммуникационной подготовки. Монография/ Ткаченко И.В., Лисицкая Л.Г.— Электрон. текстовые данные.— Армавир: </w:t>
      </w:r>
      <w:r w:rsidRPr="001E3A48">
        <w:rPr>
          <w:sz w:val="24"/>
          <w:szCs w:val="24"/>
          <w:shd w:val="clear" w:color="auto" w:fill="FFFFFF"/>
        </w:rPr>
        <w:lastRenderedPageBreak/>
        <w:t xml:space="preserve">Армавирская государственная педагогическая академия, 2014.— 113 c.— Режим доступа: </w:t>
      </w:r>
      <w:hyperlink r:id="rId13" w:history="1">
        <w:r w:rsidR="00B96967">
          <w:rPr>
            <w:rStyle w:val="a8"/>
            <w:sz w:val="24"/>
            <w:szCs w:val="24"/>
            <w:shd w:val="clear" w:color="auto" w:fill="FFFFFF"/>
          </w:rPr>
          <w:t>http://www.iprbookshop.ru/54531.—</w:t>
        </w:r>
      </w:hyperlink>
      <w:r w:rsidRPr="001E3A48">
        <w:rPr>
          <w:sz w:val="24"/>
          <w:szCs w:val="24"/>
          <w:shd w:val="clear" w:color="auto" w:fill="FFFFFF"/>
        </w:rPr>
        <w:t xml:space="preserve"> ЭБС «IPRbooks»</w:t>
      </w:r>
    </w:p>
    <w:p w:rsidR="00E062ED" w:rsidRPr="001E3A48" w:rsidRDefault="00E062ED" w:rsidP="00E062ED">
      <w:pPr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</w:t>
      </w:r>
      <w:r w:rsidRPr="001E3A48">
        <w:rPr>
          <w:rFonts w:ascii="Times New Roman" w:hAnsi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E374C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E062ED" w:rsidRPr="001E3A48" w:rsidRDefault="00E062ED" w:rsidP="00E062E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B9696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организации, так и вне ее.</w:t>
      </w:r>
    </w:p>
    <w:p w:rsidR="00E062ED" w:rsidRPr="001E3A48" w:rsidRDefault="00E062ED" w:rsidP="00E062ED">
      <w:pPr>
        <w:ind w:firstLine="709"/>
        <w:jc w:val="both"/>
        <w:rPr>
          <w:rFonts w:eastAsia="Calibri"/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указанным в рабочих программах;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и результатов освоения основной образовательной программы;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образовательных технологий;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образовательного процесса;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1E3A48">
        <w:rPr>
          <w:rFonts w:eastAsia="Calibri"/>
          <w:sz w:val="24"/>
          <w:szCs w:val="24"/>
        </w:rPr>
        <w:t xml:space="preserve"> </w:t>
      </w:r>
      <w:r w:rsidRPr="001E3A48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rFonts w:eastAsia="Calibri"/>
          <w:b/>
          <w:sz w:val="24"/>
          <w:szCs w:val="24"/>
          <w:lang w:eastAsia="en-US"/>
        </w:rPr>
        <w:t>8</w:t>
      </w:r>
      <w:r w:rsidR="00E062ED" w:rsidRPr="001E3A48">
        <w:rPr>
          <w:rFonts w:eastAsia="Calibri"/>
          <w:b/>
          <w:sz w:val="24"/>
          <w:szCs w:val="24"/>
          <w:lang w:eastAsia="en-US"/>
        </w:rPr>
        <w:t>.</w:t>
      </w:r>
      <w:r w:rsidR="00E062ED" w:rsidRPr="001E3A48">
        <w:rPr>
          <w:b/>
          <w:sz w:val="24"/>
          <w:szCs w:val="24"/>
        </w:rPr>
        <w:t xml:space="preserve"> Перечень информационных технологий, используемых при проведении </w:t>
      </w:r>
      <w:r w:rsidR="00DE0C5C">
        <w:rPr>
          <w:b/>
          <w:sz w:val="24"/>
          <w:szCs w:val="24"/>
        </w:rPr>
        <w:t>практической подготовки</w:t>
      </w:r>
      <w:r w:rsidR="00E062ED" w:rsidRPr="001E3A48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компьютерное тестирование;</w:t>
      </w:r>
    </w:p>
    <w:p w:rsidR="00E062ED" w:rsidRPr="001E3A48" w:rsidRDefault="00E062ED" w:rsidP="00E062ED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•</w:t>
      </w:r>
      <w:r w:rsidRPr="001E3A48">
        <w:rPr>
          <w:sz w:val="24"/>
          <w:szCs w:val="24"/>
        </w:rPr>
        <w:tab/>
        <w:t>демонстрация мультимедийных материалов.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553A34" w:rsidRPr="00D15AF6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553A34" w:rsidRPr="00DE57A0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3A34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3A34" w:rsidRPr="00423C33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553A34" w:rsidRPr="00162E6F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553A34" w:rsidRPr="00793E1B" w:rsidRDefault="00553A34" w:rsidP="00553A3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553A34" w:rsidRPr="00553A34" w:rsidRDefault="00553A34" w:rsidP="00553A34"/>
    <w:p w:rsidR="00553A34" w:rsidRDefault="00553A34" w:rsidP="00553A34"/>
    <w:p w:rsidR="00E062ED" w:rsidRPr="001E3A48" w:rsidRDefault="00553A34" w:rsidP="00E062ED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62ED" w:rsidRPr="001E3A48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DE0C5C">
        <w:rPr>
          <w:b/>
          <w:sz w:val="24"/>
          <w:szCs w:val="24"/>
        </w:rPr>
        <w:t>практической подготовки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</w:t>
      </w:r>
      <w:r w:rsidRPr="001E3A48">
        <w:rPr>
          <w:rFonts w:ascii="Times New Roman" w:hAnsi="Times New Roman" w:cs="Times New Roman"/>
          <w:sz w:val="24"/>
          <w:szCs w:val="24"/>
        </w:rPr>
        <w:lastRenderedPageBreak/>
        <w:t xml:space="preserve">таций, текущего контроля и промежуточной аттестации; 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E062ED" w:rsidRPr="001E3A48" w:rsidRDefault="00E062ED" w:rsidP="00E062ED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1E3A48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1E3A48">
        <w:rPr>
          <w:rFonts w:ascii="Times New Roman" w:hAnsi="Times New Roman" w:cs="Times New Roman"/>
          <w:sz w:val="24"/>
          <w:szCs w:val="24"/>
        </w:rPr>
        <w:t xml:space="preserve"> (</w:t>
      </w:r>
      <w:hyperlink r:id="rId27" w:history="1">
        <w:r w:rsidR="00B96967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1E3A48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E062ED" w:rsidRPr="001E3A48" w:rsidRDefault="00E062ED" w:rsidP="00E062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3A48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Профильные образовательные организации, заключившие с Академией «</w:t>
      </w:r>
      <w:r w:rsidRPr="001E3A48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1E3A48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1E3A48">
        <w:rPr>
          <w:spacing w:val="-1"/>
          <w:sz w:val="24"/>
          <w:szCs w:val="24"/>
        </w:rPr>
        <w:t>граммой практики (</w:t>
      </w:r>
      <w:r w:rsidRPr="001E3A48">
        <w:rPr>
          <w:spacing w:val="-7"/>
          <w:sz w:val="24"/>
          <w:szCs w:val="24"/>
        </w:rPr>
        <w:t>обеспечивают</w:t>
      </w:r>
      <w:r w:rsidRPr="001E3A48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Обработку полученных массивов данных рекомендуется (по желанию обучающегося)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</w:t>
      </w:r>
      <w:r w:rsidRPr="001E3A48">
        <w:rPr>
          <w:sz w:val="24"/>
          <w:szCs w:val="24"/>
        </w:rPr>
        <w:lastRenderedPageBreak/>
        <w:t xml:space="preserve">акустической системой. 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1E3A48">
        <w:rPr>
          <w:b/>
          <w:sz w:val="24"/>
          <w:szCs w:val="24"/>
        </w:rPr>
        <w:t>1</w:t>
      </w:r>
      <w:r w:rsidR="00553A34">
        <w:rPr>
          <w:b/>
          <w:sz w:val="24"/>
          <w:szCs w:val="24"/>
        </w:rPr>
        <w:t>0</w:t>
      </w:r>
      <w:r w:rsidRPr="001E3A48">
        <w:rPr>
          <w:b/>
          <w:sz w:val="24"/>
          <w:szCs w:val="24"/>
        </w:rPr>
        <w:t xml:space="preserve">. Особенности организации и проведения </w:t>
      </w:r>
      <w:r w:rsidR="00DE0C5C">
        <w:rPr>
          <w:b/>
          <w:sz w:val="24"/>
          <w:szCs w:val="24"/>
        </w:rPr>
        <w:t>практической подготовки</w:t>
      </w:r>
      <w:r w:rsidRPr="001E3A48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E062ED" w:rsidRPr="001E3A48" w:rsidRDefault="00E062ED" w:rsidP="00E062ED">
      <w:pPr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магистратуры и магистратуры» (протокол № 6  заседания Ученого совета ОмГА от 25 января 2016 г.).</w:t>
      </w:r>
    </w:p>
    <w:p w:rsidR="00E062ED" w:rsidRPr="001E3A48" w:rsidRDefault="00E062ED" w:rsidP="00E062ED">
      <w:pPr>
        <w:pStyle w:val="s1"/>
        <w:spacing w:before="0" w:beforeAutospacing="0" w:after="0" w:afterAutospacing="0"/>
        <w:ind w:firstLine="709"/>
        <w:jc w:val="both"/>
      </w:pPr>
      <w:r w:rsidRPr="001E3A48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E062ED" w:rsidRPr="001E3A48" w:rsidRDefault="00E062ED" w:rsidP="00E062ED">
      <w:pPr>
        <w:pStyle w:val="aa"/>
        <w:ind w:firstLine="709"/>
        <w:jc w:val="both"/>
      </w:pPr>
      <w:r w:rsidRPr="001E3A48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E062ED" w:rsidRPr="001E3A48" w:rsidRDefault="00E062ED" w:rsidP="00E062E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FE7159" w:rsidRPr="001E3A48" w:rsidRDefault="00FE7159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DE0C5C">
      <w:pPr>
        <w:tabs>
          <w:tab w:val="left" w:pos="900"/>
        </w:tabs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pStyle w:val="211"/>
        <w:pageBreakBefore/>
        <w:ind w:right="-330" w:firstLine="540"/>
        <w:jc w:val="right"/>
        <w:rPr>
          <w:bCs/>
        </w:rPr>
      </w:pPr>
      <w:bookmarkStart w:id="0" w:name="_Hlk250734025"/>
      <w:bookmarkStart w:id="1" w:name="_Hlk246556193"/>
      <w:r w:rsidRPr="001E3A48">
        <w:rPr>
          <w:bCs/>
        </w:rPr>
        <w:lastRenderedPageBreak/>
        <w:t>Приложение А</w:t>
      </w:r>
    </w:p>
    <w:p w:rsidR="00E062ED" w:rsidRPr="001E3A48" w:rsidRDefault="00E062ED" w:rsidP="00E062ED">
      <w:pPr>
        <w:pStyle w:val="210"/>
        <w:tabs>
          <w:tab w:val="clear" w:pos="0"/>
          <w:tab w:val="left" w:pos="708"/>
        </w:tabs>
        <w:spacing w:line="240" w:lineRule="auto"/>
        <w:ind w:left="0" w:right="-330" w:firstLine="540"/>
        <w:rPr>
          <w:b w:val="0"/>
          <w:bCs w:val="0"/>
        </w:rPr>
      </w:pPr>
    </w:p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right="15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062ED" w:rsidRPr="001E3A48" w:rsidRDefault="00E062ED" w:rsidP="007A7E5E">
            <w:pPr>
              <w:spacing w:line="276" w:lineRule="auto"/>
              <w:ind w:left="15" w:right="15"/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1E3A4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062ED" w:rsidRPr="001E3A48" w:rsidRDefault="00E062ED" w:rsidP="00E062ED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Кафедра Педагогики, психологии и социальной работы</w:t>
      </w: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pStyle w:val="24"/>
        <w:tabs>
          <w:tab w:val="left" w:pos="284"/>
        </w:tabs>
        <w:spacing w:after="0" w:line="240" w:lineRule="auto"/>
        <w:ind w:left="284" w:right="55" w:hanging="284"/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/>
          <w:i/>
          <w:sz w:val="28"/>
          <w:szCs w:val="28"/>
        </w:rPr>
      </w:pPr>
    </w:p>
    <w:p w:rsidR="00DE0C5C" w:rsidRPr="00DE0C5C" w:rsidRDefault="00DE0C5C" w:rsidP="00DE0C5C">
      <w:pPr>
        <w:widowControl/>
        <w:autoSpaceDE/>
        <w:autoSpaceDN/>
        <w:adjustRightInd/>
        <w:jc w:val="center"/>
        <w:rPr>
          <w:rFonts w:eastAsiaTheme="minorEastAsia"/>
          <w:spacing w:val="20"/>
          <w:sz w:val="28"/>
          <w:szCs w:val="28"/>
        </w:rPr>
      </w:pPr>
      <w:r w:rsidRPr="00DE0C5C">
        <w:rPr>
          <w:rFonts w:eastAsiaTheme="minorEastAsia"/>
          <w:spacing w:val="20"/>
          <w:sz w:val="28"/>
          <w:szCs w:val="28"/>
        </w:rPr>
        <w:t>ОТЧЕТ</w:t>
      </w:r>
    </w:p>
    <w:p w:rsidR="00DE0C5C" w:rsidRPr="00DE0C5C" w:rsidRDefault="00DE0C5C" w:rsidP="00DE0C5C">
      <w:pPr>
        <w:widowControl/>
        <w:autoSpaceDE/>
        <w:autoSpaceDN/>
        <w:adjustRightInd/>
        <w:jc w:val="center"/>
        <w:outlineLvl w:val="1"/>
        <w:rPr>
          <w:sz w:val="28"/>
          <w:szCs w:val="28"/>
        </w:rPr>
      </w:pPr>
      <w:r w:rsidRPr="00DE0C5C">
        <w:rPr>
          <w:sz w:val="28"/>
          <w:szCs w:val="28"/>
        </w:rPr>
        <w:t xml:space="preserve">О ПРАКТИЧЕСКОЙ ПОДГОТОВКЕ </w:t>
      </w:r>
    </w:p>
    <w:p w:rsidR="00DE0C5C" w:rsidRPr="00DE0C5C" w:rsidRDefault="00DE0C5C" w:rsidP="00DE0C5C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E0C5C">
        <w:rPr>
          <w:sz w:val="28"/>
          <w:szCs w:val="28"/>
        </w:rPr>
        <w:t>(ПРОИЗВОДСТВЕННАЯ ПРАКТИКА)</w:t>
      </w:r>
    </w:p>
    <w:p w:rsidR="00DE0C5C" w:rsidRPr="00DE0C5C" w:rsidRDefault="00DE0C5C" w:rsidP="00DE0C5C">
      <w:pPr>
        <w:suppressAutoHyphens/>
        <w:autoSpaceDN/>
        <w:adjustRightInd/>
        <w:jc w:val="center"/>
        <w:rPr>
          <w:sz w:val="28"/>
          <w:szCs w:val="28"/>
          <w:lang w:eastAsia="hi-IN" w:bidi="hi-IN"/>
        </w:rPr>
      </w:pPr>
    </w:p>
    <w:p w:rsidR="00DE0C5C" w:rsidRPr="00DE0C5C" w:rsidRDefault="00DE0C5C" w:rsidP="00DE0C5C">
      <w:pPr>
        <w:widowControl/>
        <w:autoSpaceDE/>
        <w:autoSpaceDN/>
        <w:adjustRightInd/>
        <w:rPr>
          <w:sz w:val="28"/>
          <w:szCs w:val="28"/>
        </w:rPr>
      </w:pPr>
      <w:r w:rsidRPr="00DE0C5C">
        <w:rPr>
          <w:sz w:val="28"/>
          <w:szCs w:val="28"/>
        </w:rPr>
        <w:t>Вид практики: Производственная практика</w:t>
      </w:r>
    </w:p>
    <w:p w:rsidR="00DE0C5C" w:rsidRPr="00DE0C5C" w:rsidRDefault="00DE0C5C" w:rsidP="00DE0C5C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DE0C5C">
        <w:rPr>
          <w:sz w:val="28"/>
          <w:szCs w:val="28"/>
        </w:rPr>
        <w:t>Тип практики: Педагогическая практика</w:t>
      </w:r>
    </w:p>
    <w:p w:rsidR="00E062ED" w:rsidRPr="001E3A48" w:rsidRDefault="00E062ED" w:rsidP="00E062ED">
      <w:pPr>
        <w:ind w:left="5245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Выполнил(а):  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 xml:space="preserve">                   Фамилия И.О.</w:t>
      </w:r>
    </w:p>
    <w:p w:rsidR="00DE0C5C" w:rsidRPr="00DE0C5C" w:rsidRDefault="00DE0C5C" w:rsidP="00DE0C5C">
      <w:pPr>
        <w:suppressAutoHyphens/>
        <w:autoSpaceDN/>
        <w:adjustRightInd/>
        <w:ind w:left="3828"/>
        <w:rPr>
          <w:sz w:val="28"/>
          <w:szCs w:val="28"/>
          <w:lang w:eastAsia="hi-IN" w:bidi="hi-IN"/>
        </w:rPr>
      </w:pPr>
      <w:r w:rsidRPr="00DE0C5C">
        <w:rPr>
          <w:sz w:val="28"/>
          <w:szCs w:val="28"/>
          <w:lang w:eastAsia="hi-IN" w:bidi="hi-IN"/>
        </w:rPr>
        <w:t xml:space="preserve">Направление подготовки:  44.03.05 Педагогическое образование (с двумя профилями подготовки) </w:t>
      </w:r>
    </w:p>
    <w:p w:rsidR="00E062ED" w:rsidRPr="001E3A48" w:rsidRDefault="00DE0C5C" w:rsidP="00DE0C5C">
      <w:pPr>
        <w:ind w:left="3828"/>
        <w:rPr>
          <w:sz w:val="28"/>
          <w:szCs w:val="28"/>
        </w:rPr>
      </w:pPr>
      <w:r w:rsidRPr="00DE0C5C">
        <w:rPr>
          <w:sz w:val="28"/>
          <w:szCs w:val="28"/>
          <w:lang w:eastAsia="hi-IN" w:bidi="hi-IN"/>
        </w:rPr>
        <w:t>Направленность (профиль): «Дошкольное образование» и «Начальное образование»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Форма обучения: заочная</w:t>
      </w:r>
    </w:p>
    <w:p w:rsidR="00E062ED" w:rsidRPr="001E3A48" w:rsidRDefault="00E062ED" w:rsidP="00E062ED">
      <w:pPr>
        <w:ind w:left="3828"/>
        <w:rPr>
          <w:sz w:val="28"/>
          <w:szCs w:val="28"/>
        </w:rPr>
      </w:pPr>
      <w:r w:rsidRPr="001E3A48">
        <w:rPr>
          <w:sz w:val="28"/>
          <w:szCs w:val="28"/>
        </w:rPr>
        <w:t>Руководитель практики от ОмГА: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</w:t>
      </w:r>
    </w:p>
    <w:p w:rsidR="00E062ED" w:rsidRPr="001E3A48" w:rsidRDefault="00E062ED" w:rsidP="00E062ED">
      <w:pPr>
        <w:ind w:left="3828"/>
        <w:jc w:val="center"/>
      </w:pPr>
      <w:r w:rsidRPr="001E3A48">
        <w:t>Уч. степень, уч. звание, Фамилия И.О.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_____________________</w:t>
      </w:r>
    </w:p>
    <w:p w:rsidR="00E062ED" w:rsidRPr="001E3A48" w:rsidRDefault="00E062ED" w:rsidP="00E062ED">
      <w:pPr>
        <w:pStyle w:val="24"/>
        <w:spacing w:after="0" w:line="240" w:lineRule="auto"/>
        <w:ind w:left="3828" w:right="55"/>
        <w:jc w:val="center"/>
      </w:pPr>
      <w:r w:rsidRPr="001E3A48">
        <w:t>подпись</w:t>
      </w: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7"/>
          <w:szCs w:val="27"/>
        </w:rPr>
      </w:pPr>
    </w:p>
    <w:p w:rsidR="00E062ED" w:rsidRPr="001E3A48" w:rsidRDefault="00E062ED" w:rsidP="00E062ED">
      <w:pPr>
        <w:shd w:val="clear" w:color="auto" w:fill="FFFFFF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</w:rPr>
        <w:t xml:space="preserve">Место прохождения практики: </w:t>
      </w:r>
      <w:r w:rsidRPr="001E3A48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1E3A48">
        <w:rPr>
          <w:sz w:val="28"/>
          <w:szCs w:val="28"/>
        </w:rPr>
        <w:t>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>__________________________________________________________________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Руководитель принимающей организации:  </w:t>
      </w:r>
    </w:p>
    <w:p w:rsidR="00E062ED" w:rsidRPr="001E3A48" w:rsidRDefault="00E062ED" w:rsidP="00E062ED">
      <w:pPr>
        <w:shd w:val="clear" w:color="auto" w:fill="FFFFFF"/>
        <w:rPr>
          <w:sz w:val="28"/>
          <w:szCs w:val="28"/>
        </w:rPr>
      </w:pPr>
      <w:r w:rsidRPr="001E3A48">
        <w:rPr>
          <w:sz w:val="28"/>
          <w:szCs w:val="28"/>
        </w:rPr>
        <w:t xml:space="preserve">______________      _________________________________________________ </w:t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rPr>
          <w:shd w:val="clear" w:color="auto" w:fill="FFFFFF"/>
        </w:rPr>
        <w:t>подпись                     (должность, Ф.И.О., контактный телефон)</w:t>
      </w:r>
      <w:r w:rsidRPr="001E3A48">
        <w:br/>
      </w:r>
    </w:p>
    <w:p w:rsidR="00E062ED" w:rsidRPr="001E3A48" w:rsidRDefault="00E062ED" w:rsidP="00E062ED">
      <w:pPr>
        <w:shd w:val="clear" w:color="auto" w:fill="FFFFFF"/>
        <w:ind w:left="567"/>
      </w:pPr>
      <w:r w:rsidRPr="001E3A48">
        <w:t>м.п.</w:t>
      </w:r>
    </w:p>
    <w:p w:rsidR="00E062ED" w:rsidRPr="001E3A48" w:rsidRDefault="00E062ED" w:rsidP="00DE0C5C">
      <w:pPr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DE0C5C">
      <w:pPr>
        <w:jc w:val="center"/>
        <w:rPr>
          <w:sz w:val="28"/>
          <w:szCs w:val="28"/>
        </w:rPr>
      </w:pPr>
      <w:r w:rsidRPr="001E3A48">
        <w:rPr>
          <w:sz w:val="28"/>
          <w:szCs w:val="28"/>
        </w:rPr>
        <w:t>Омск,  20__</w:t>
      </w:r>
    </w:p>
    <w:p w:rsidR="00E062ED" w:rsidRPr="001E3A48" w:rsidRDefault="00E062ED" w:rsidP="00E062ED">
      <w:pPr>
        <w:pStyle w:val="3"/>
        <w:pageBreakBefore/>
        <w:spacing w:before="0"/>
        <w:ind w:left="-270" w:right="-525" w:firstLine="51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bookmarkEnd w:id="0"/>
      <w:r w:rsidRPr="001E3A48">
        <w:rPr>
          <w:rFonts w:ascii="Times New Roman" w:hAnsi="Times New Roman" w:cs="Times New Roman"/>
          <w:b w:val="0"/>
          <w:color w:val="auto"/>
          <w:sz w:val="24"/>
          <w:szCs w:val="24"/>
        </w:rPr>
        <w:t>Б</w:t>
      </w:r>
    </w:p>
    <w:bookmarkEnd w:id="1"/>
    <w:tbl>
      <w:tblPr>
        <w:tblW w:w="9960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062ED" w:rsidRPr="001E3A48" w:rsidTr="007A7E5E">
        <w:trPr>
          <w:trHeight w:val="240"/>
        </w:trPr>
        <w:tc>
          <w:tcPr>
            <w:tcW w:w="9960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rPr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E062ED" w:rsidRPr="001E3A48" w:rsidTr="007A7E5E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E062ED" w:rsidRPr="001E3A48" w:rsidRDefault="00E062ED" w:rsidP="007A7E5E">
                  <w:pPr>
                    <w:spacing w:line="276" w:lineRule="auto"/>
                    <w:ind w:left="15" w:right="15"/>
                    <w:jc w:val="center"/>
                    <w:rPr>
                      <w:sz w:val="24"/>
                      <w:szCs w:val="24"/>
                    </w:rPr>
                  </w:pPr>
                  <w:r w:rsidRPr="001E3A48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1E3A48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062ED" w:rsidRPr="001E3A48" w:rsidRDefault="00E062ED" w:rsidP="007A7E5E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62ED" w:rsidRPr="001E3A48" w:rsidRDefault="00E062ED" w:rsidP="00E062ED">
      <w:pPr>
        <w:jc w:val="center"/>
        <w:rPr>
          <w:sz w:val="24"/>
          <w:szCs w:val="24"/>
        </w:rPr>
      </w:pPr>
      <w:r w:rsidRPr="001E3A48">
        <w:rPr>
          <w:sz w:val="24"/>
          <w:szCs w:val="24"/>
        </w:rPr>
        <w:t>Кафедра Педагогики, психологии и социальной работы</w:t>
      </w: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E062ED" w:rsidP="00E062ED">
      <w:pPr>
        <w:jc w:val="center"/>
        <w:rPr>
          <w:sz w:val="24"/>
          <w:szCs w:val="24"/>
        </w:rPr>
      </w:pPr>
    </w:p>
    <w:p w:rsidR="00E062ED" w:rsidRPr="001E3A48" w:rsidRDefault="00B96967" w:rsidP="00E062ED">
      <w:pPr>
        <w:shd w:val="clear" w:color="auto" w:fill="FFFFFF"/>
        <w:ind w:left="5103" w:right="-1" w:firstLine="460"/>
        <w:jc w:val="both"/>
        <w:rPr>
          <w:spacing w:val="-11"/>
          <w:sz w:val="24"/>
          <w:szCs w:val="24"/>
        </w:rPr>
      </w:pPr>
      <w:r>
        <w:rPr>
          <w:sz w:val="24"/>
          <w:szCs w:val="24"/>
          <w:lang w:eastAsia="hi-IN" w:bidi="hi-IN"/>
        </w:rPr>
        <w:pict>
          <v:shape id="_x0000_s1029" type="#_x0000_t202" style="position:absolute;left:0;text-align:left;margin-left:216.95pt;margin-top:.85pt;width:273.1pt;height:66.2pt;z-index:251660288;mso-width-relative:margin;mso-height-relative:margin" stroked="f">
            <v:textbox>
              <w:txbxContent>
                <w:p w:rsidR="003D1074" w:rsidRDefault="003D1074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3D1074" w:rsidRDefault="003D1074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зав. кафедрой ППиСР,</w:t>
                  </w:r>
                </w:p>
                <w:p w:rsidR="003D1074" w:rsidRDefault="003D1074" w:rsidP="00E062E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д.п.н., профессор   /</w:t>
                  </w:r>
                  <w:r>
                    <w:rPr>
                      <w:i/>
                      <w:sz w:val="24"/>
                      <w:szCs w:val="24"/>
                    </w:rPr>
                    <w:t>Лопанова Е.В./</w:t>
                  </w:r>
                </w:p>
              </w:txbxContent>
            </v:textbox>
          </v:shape>
        </w:pic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  <w:r w:rsidRPr="001E3A48">
        <w:rPr>
          <w:sz w:val="24"/>
          <w:szCs w:val="24"/>
        </w:rPr>
        <w:t xml:space="preserve">       </w:t>
      </w:r>
    </w:p>
    <w:p w:rsidR="00E062ED" w:rsidRPr="001E3A48" w:rsidRDefault="00E062ED" w:rsidP="00E062ED">
      <w:pPr>
        <w:ind w:left="4678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both"/>
        <w:rPr>
          <w:sz w:val="24"/>
          <w:szCs w:val="24"/>
        </w:rPr>
      </w:pPr>
    </w:p>
    <w:p w:rsidR="00DE0C5C" w:rsidRPr="00E129B8" w:rsidRDefault="00DE0C5C" w:rsidP="00DE0C5C">
      <w:pPr>
        <w:widowControl/>
        <w:autoSpaceDE/>
        <w:jc w:val="center"/>
        <w:outlineLvl w:val="1"/>
        <w:rPr>
          <w:rFonts w:eastAsiaTheme="minorEastAsia" w:cstheme="minorBidi"/>
          <w:sz w:val="28"/>
          <w:szCs w:val="28"/>
        </w:rPr>
      </w:pPr>
      <w:r w:rsidRPr="00E129B8">
        <w:rPr>
          <w:rFonts w:eastAsiaTheme="minorEastAsia" w:cstheme="minorBidi"/>
          <w:sz w:val="28"/>
          <w:szCs w:val="28"/>
        </w:rPr>
        <w:t xml:space="preserve">Задание для практической подготовки </w:t>
      </w:r>
    </w:p>
    <w:p w:rsidR="00DE0C5C" w:rsidRPr="00044AD7" w:rsidRDefault="00DE0C5C" w:rsidP="00DE0C5C">
      <w:pPr>
        <w:jc w:val="center"/>
        <w:rPr>
          <w:sz w:val="24"/>
          <w:szCs w:val="24"/>
        </w:rPr>
      </w:pPr>
      <w:r w:rsidRPr="00E129B8">
        <w:rPr>
          <w:rFonts w:eastAsiaTheme="minorEastAsia" w:cstheme="minorBidi"/>
          <w:sz w:val="28"/>
          <w:szCs w:val="28"/>
        </w:rPr>
        <w:t>( производственная практика)</w:t>
      </w:r>
    </w:p>
    <w:p w:rsidR="00DE0C5C" w:rsidRPr="00044AD7" w:rsidRDefault="00DE0C5C" w:rsidP="00DE0C5C">
      <w:pPr>
        <w:jc w:val="center"/>
        <w:rPr>
          <w:sz w:val="24"/>
          <w:szCs w:val="24"/>
        </w:rPr>
      </w:pPr>
    </w:p>
    <w:p w:rsidR="00DE0C5C" w:rsidRPr="00044AD7" w:rsidRDefault="00DE0C5C" w:rsidP="00DE0C5C">
      <w:pPr>
        <w:pStyle w:val="a3"/>
        <w:jc w:val="center"/>
      </w:pPr>
      <w:r w:rsidRPr="00044AD7">
        <w:t>____________________________________________</w:t>
      </w:r>
    </w:p>
    <w:p w:rsidR="00DE0C5C" w:rsidRPr="00044AD7" w:rsidRDefault="00DE0C5C" w:rsidP="00DE0C5C">
      <w:pPr>
        <w:pStyle w:val="a3"/>
        <w:jc w:val="center"/>
      </w:pPr>
      <w:r w:rsidRPr="00044AD7">
        <w:t>Фамилия, Имя, Отчество студента (-ки)</w:t>
      </w:r>
    </w:p>
    <w:p w:rsidR="00DE0C5C" w:rsidRPr="00044AD7" w:rsidRDefault="00DE0C5C" w:rsidP="00DE0C5C">
      <w:pPr>
        <w:pStyle w:val="a3"/>
        <w:jc w:val="center"/>
      </w:pPr>
    </w:p>
    <w:p w:rsidR="00DE0C5C" w:rsidRPr="00044AD7" w:rsidRDefault="00DE0C5C" w:rsidP="00DE0C5C">
      <w:pPr>
        <w:jc w:val="both"/>
        <w:rPr>
          <w:i/>
          <w:sz w:val="24"/>
          <w:szCs w:val="24"/>
        </w:rPr>
      </w:pPr>
      <w:r w:rsidRPr="00044AD7">
        <w:rPr>
          <w:sz w:val="24"/>
          <w:szCs w:val="24"/>
        </w:rPr>
        <w:t xml:space="preserve">Направление подготовки: </w:t>
      </w:r>
      <w:r w:rsidRPr="00044AD7">
        <w:rPr>
          <w:i/>
          <w:sz w:val="24"/>
          <w:szCs w:val="24"/>
        </w:rPr>
        <w:t>«</w:t>
      </w:r>
      <w:r>
        <w:rPr>
          <w:i/>
          <w:sz w:val="24"/>
          <w:szCs w:val="24"/>
        </w:rPr>
        <w:t xml:space="preserve">44.03.05 Педагогическое образование (с двумя профилями подготовки) </w:t>
      </w:r>
      <w:r w:rsidRPr="00044AD7">
        <w:rPr>
          <w:i/>
          <w:sz w:val="24"/>
          <w:szCs w:val="24"/>
        </w:rPr>
        <w:t>», профиль «</w:t>
      </w:r>
      <w:r>
        <w:rPr>
          <w:i/>
          <w:sz w:val="24"/>
          <w:szCs w:val="24"/>
        </w:rPr>
        <w:t>«Дошкольное  образование» и «Начальное образование</w:t>
      </w:r>
      <w:r w:rsidRPr="00044AD7">
        <w:rPr>
          <w:i/>
          <w:sz w:val="24"/>
          <w:szCs w:val="24"/>
        </w:rPr>
        <w:t>»</w:t>
      </w:r>
    </w:p>
    <w:p w:rsidR="00DE0C5C" w:rsidRPr="00044AD7" w:rsidRDefault="00DE0C5C" w:rsidP="00DE0C5C">
      <w:pPr>
        <w:jc w:val="both"/>
        <w:rPr>
          <w:sz w:val="24"/>
          <w:szCs w:val="24"/>
        </w:rPr>
      </w:pPr>
      <w:r w:rsidRPr="00044AD7">
        <w:rPr>
          <w:sz w:val="24"/>
          <w:szCs w:val="24"/>
        </w:rPr>
        <w:t xml:space="preserve">Наименование практики: </w:t>
      </w:r>
      <w:r w:rsidRPr="00044AD7">
        <w:rPr>
          <w:i/>
          <w:sz w:val="24"/>
          <w:szCs w:val="24"/>
        </w:rPr>
        <w:t>Педагогическая практика</w:t>
      </w:r>
      <w:r w:rsidRPr="00044AD7">
        <w:rPr>
          <w:sz w:val="24"/>
          <w:szCs w:val="24"/>
        </w:rPr>
        <w:t xml:space="preserve"> </w:t>
      </w:r>
    </w:p>
    <w:p w:rsidR="00DE0C5C" w:rsidRPr="00044AD7" w:rsidRDefault="00DE0C5C" w:rsidP="00DE0C5C">
      <w:pPr>
        <w:jc w:val="both"/>
        <w:rPr>
          <w:spacing w:val="-11"/>
          <w:sz w:val="24"/>
          <w:szCs w:val="24"/>
        </w:rPr>
      </w:pPr>
      <w:r w:rsidRPr="00044AD7">
        <w:rPr>
          <w:sz w:val="24"/>
          <w:szCs w:val="24"/>
        </w:rPr>
        <w:t xml:space="preserve">Индивидуальные задания </w:t>
      </w:r>
      <w:r w:rsidRPr="00E129B8">
        <w:rPr>
          <w:sz w:val="24"/>
          <w:szCs w:val="24"/>
        </w:rPr>
        <w:t>для практической подготовки при реализации производственной практики: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Изучить права и обязанности студентов во время прохождения практики. </w:t>
      </w:r>
      <w:r w:rsidRPr="001E3A48">
        <w:rPr>
          <w:rStyle w:val="a8"/>
          <w:rFonts w:ascii="Times New Roman" w:hAnsi="Times New Roman"/>
          <w:noProof/>
          <w:color w:val="auto"/>
          <w:sz w:val="24"/>
          <w:szCs w:val="24"/>
        </w:rPr>
        <w:t xml:space="preserve">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Оформление в «Дневнике практики» титульного листа. Договор.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autoSpaceDN w:val="0"/>
        <w:adjustRightInd w:val="0"/>
        <w:spacing w:after="0" w:line="240" w:lineRule="auto"/>
        <w:ind w:left="0" w:right="-57" w:firstLine="709"/>
        <w:contextualSpacing w:val="0"/>
        <w:jc w:val="both"/>
        <w:rPr>
          <w:rFonts w:ascii="Times New Roman" w:eastAsia="SimSu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Изучение документации, используемой в работе учителя  ОУ.  </w:t>
      </w:r>
      <w:r w:rsidRPr="001E3A48">
        <w:rPr>
          <w:rFonts w:ascii="Times New Roman" w:hAnsi="Times New Roman"/>
          <w:spacing w:val="-2"/>
          <w:sz w:val="24"/>
          <w:szCs w:val="24"/>
        </w:rPr>
        <w:t>Анализ ФГОСов, образовательной программы, ее элементов</w:t>
      </w:r>
      <w:r w:rsidRPr="001E3A48">
        <w:rPr>
          <w:rFonts w:ascii="Times New Roman" w:eastAsia="SimSun" w:hAnsi="Times New Roman"/>
          <w:spacing w:val="-2"/>
          <w:sz w:val="24"/>
          <w:szCs w:val="24"/>
        </w:rPr>
        <w:t>:</w:t>
      </w:r>
      <w:r w:rsidRPr="001E3A48">
        <w:rPr>
          <w:rFonts w:ascii="Times New Roman" w:eastAsia="SimSun" w:hAnsi="Times New Roman"/>
          <w:sz w:val="24"/>
          <w:szCs w:val="24"/>
        </w:rPr>
        <w:t xml:space="preserve"> планируемых  результатов  освоения обучающимися основной образовательной программы начального общего образования; программы формирования универсальных учебных действий у обучающихся на ступени начального общего образования; программы отдельных учебных предметов, курсов; программы духовно-нравственного развития, воспитания обучающихся на ступени начального общего образования; программы формирования культуры здорового и безопасного образа жизни; программы коррекционной работы; системы оценки достижения планируемых результатов освоения основной образовательной программы начального общего образования. Результат: краткая характеристика составляющих образовательной программы. 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На основе посещения учебных и дополнительных занятий выявить психолого-педагогические особенности класса, отдельных учащихся.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Психолого-педагогический паспорт класса.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математики.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математики.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русского языка.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русского языка.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литературного чтения.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</w:t>
      </w:r>
      <w:r w:rsidRPr="001E3A48">
        <w:rPr>
          <w:rFonts w:ascii="Times New Roman" w:hAnsi="Times New Roman"/>
          <w:spacing w:val="-2"/>
          <w:sz w:val="24"/>
          <w:szCs w:val="24"/>
        </w:rPr>
        <w:t>литературного чтения.</w:t>
      </w:r>
      <w:r w:rsidRPr="001E3A48">
        <w:rPr>
          <w:rFonts w:ascii="Times New Roman" w:hAnsi="Times New Roman"/>
          <w:sz w:val="24"/>
          <w:szCs w:val="24"/>
        </w:rPr>
        <w:t xml:space="preserve"> 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окружающего мира. Результат: </w:t>
      </w:r>
      <w:r w:rsidRPr="001E3A48">
        <w:rPr>
          <w:rFonts w:ascii="Times New Roman" w:hAnsi="Times New Roman"/>
          <w:sz w:val="24"/>
          <w:szCs w:val="24"/>
        </w:rPr>
        <w:t xml:space="preserve">Технологическая карта урока по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окружающему миру.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Подготовка и проведение уроков  технологии, изобразительного искусства. Результат: </w:t>
      </w:r>
      <w:r w:rsidRPr="001E3A48">
        <w:rPr>
          <w:rFonts w:ascii="Times New Roman" w:hAnsi="Times New Roman"/>
          <w:sz w:val="24"/>
          <w:szCs w:val="24"/>
        </w:rPr>
        <w:t>Технологическая карта урока технологии или ИЗО  (на выбор)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1E3A48">
        <w:rPr>
          <w:rFonts w:ascii="Times New Roman" w:hAnsi="Times New Roman"/>
          <w:sz w:val="24"/>
          <w:szCs w:val="24"/>
        </w:rPr>
        <w:t>Самоанализ урока.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 xml:space="preserve">Организация и проведения родительского собрания. Результат: </w:t>
      </w:r>
      <w:r w:rsidRPr="001E3A48">
        <w:rPr>
          <w:rFonts w:ascii="Times New Roman" w:hAnsi="Times New Roman"/>
          <w:spacing w:val="-2"/>
          <w:sz w:val="24"/>
          <w:szCs w:val="24"/>
        </w:rPr>
        <w:t>Протокол родительского собрания.</w:t>
      </w:r>
    </w:p>
    <w:p w:rsidR="00E062ED" w:rsidRPr="001E3A48" w:rsidRDefault="00E062ED" w:rsidP="00E062ED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spacing w:val="-2"/>
          <w:sz w:val="24"/>
          <w:szCs w:val="24"/>
        </w:rPr>
      </w:pPr>
      <w:r w:rsidRPr="001E3A48">
        <w:rPr>
          <w:rFonts w:ascii="Times New Roman" w:hAnsi="Times New Roman"/>
          <w:spacing w:val="-2"/>
          <w:sz w:val="24"/>
          <w:szCs w:val="24"/>
        </w:rPr>
        <w:t xml:space="preserve">Оформление дневника и подготовка отчета. Выступление на заключительной конференции по практике. Результат: </w:t>
      </w:r>
      <w:r w:rsidRPr="001E3A48">
        <w:rPr>
          <w:rFonts w:ascii="Times New Roman" w:hAnsi="Times New Roman"/>
          <w:sz w:val="24"/>
          <w:szCs w:val="24"/>
        </w:rPr>
        <w:t xml:space="preserve">Отчёт   </w:t>
      </w:r>
      <w:r w:rsidRPr="001E3A48">
        <w:rPr>
          <w:rFonts w:ascii="Times New Roman" w:hAnsi="Times New Roman"/>
          <w:spacing w:val="-2"/>
          <w:sz w:val="24"/>
          <w:szCs w:val="24"/>
        </w:rPr>
        <w:t xml:space="preserve"> по практике в установленной форме.</w:t>
      </w:r>
    </w:p>
    <w:p w:rsidR="00E062ED" w:rsidRPr="001E3A48" w:rsidRDefault="00E062ED" w:rsidP="00E062ED">
      <w:pPr>
        <w:pStyle w:val="a4"/>
        <w:ind w:left="0"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</w:p>
    <w:p w:rsidR="00E062ED" w:rsidRPr="001E3A48" w:rsidRDefault="00E062ED" w:rsidP="00E062ED">
      <w:pPr>
        <w:pStyle w:val="a3"/>
        <w:rPr>
          <w:rFonts w:ascii="Times New Roman" w:hAnsi="Times New Roman"/>
          <w:sz w:val="24"/>
          <w:szCs w:val="24"/>
        </w:rPr>
      </w:pPr>
      <w:r w:rsidRPr="001E3A4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 xml:space="preserve">Руководитель:  __________    </w:t>
      </w:r>
    </w:p>
    <w:p w:rsidR="00E062ED" w:rsidRPr="001E3A48" w:rsidRDefault="00E062ED" w:rsidP="00E062E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1E3A48">
        <w:rPr>
          <w:sz w:val="24"/>
          <w:szCs w:val="24"/>
        </w:rPr>
        <w:t>Задание принял(а) к исполнению:  ___________</w:t>
      </w: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8"/>
          <w:szCs w:val="28"/>
        </w:rPr>
      </w:pPr>
      <w:r w:rsidRPr="001E3A48">
        <w:rPr>
          <w:sz w:val="28"/>
          <w:szCs w:val="28"/>
        </w:rPr>
        <w:t>Приложение В</w:t>
      </w:r>
    </w:p>
    <w:p w:rsidR="00E062ED" w:rsidRPr="001E3A48" w:rsidRDefault="00E062ED" w:rsidP="00E062ED">
      <w:pPr>
        <w:jc w:val="center"/>
        <w:rPr>
          <w:sz w:val="28"/>
          <w:szCs w:val="28"/>
        </w:rPr>
      </w:pPr>
    </w:p>
    <w:p w:rsidR="00E062ED" w:rsidRPr="001E3A48" w:rsidRDefault="00E062ED" w:rsidP="00E062ED">
      <w:pPr>
        <w:jc w:val="center"/>
        <w:rPr>
          <w:bCs/>
        </w:rPr>
      </w:pP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 xml:space="preserve">Частное  учреждение образовательная организация </w:t>
      </w:r>
    </w:p>
    <w:p w:rsidR="00E062ED" w:rsidRPr="001E3A48" w:rsidRDefault="00E062ED" w:rsidP="00E062ED">
      <w:pPr>
        <w:jc w:val="center"/>
        <w:rPr>
          <w:bCs/>
          <w:sz w:val="22"/>
          <w:szCs w:val="22"/>
        </w:rPr>
      </w:pPr>
      <w:r w:rsidRPr="001E3A48">
        <w:rPr>
          <w:bCs/>
          <w:sz w:val="22"/>
          <w:szCs w:val="22"/>
        </w:rPr>
        <w:t>высшего образования «Омская гуманитарная академия»</w:t>
      </w:r>
    </w:p>
    <w:p w:rsidR="00E062ED" w:rsidRPr="001E3A48" w:rsidRDefault="00E062ED" w:rsidP="00E062ED">
      <w:pPr>
        <w:jc w:val="center"/>
        <w:rPr>
          <w:b/>
          <w:bCs/>
        </w:rPr>
      </w:pPr>
    </w:p>
    <w:p w:rsidR="00DE0C5C" w:rsidRPr="00DE0C5C" w:rsidRDefault="00DE0C5C" w:rsidP="00DE0C5C">
      <w:pPr>
        <w:widowControl/>
        <w:jc w:val="center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>СОВМЕСТНЫЙ  РАБОЧИЙ ГРАФИК (ПЛАН) ПРОГРАММЫ ПРАКТИЧЕСКОЙ</w:t>
      </w:r>
    </w:p>
    <w:p w:rsidR="00DE0C5C" w:rsidRPr="00DE0C5C" w:rsidRDefault="00DE0C5C" w:rsidP="00DE0C5C">
      <w:pPr>
        <w:widowControl/>
        <w:jc w:val="center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 xml:space="preserve">ПОДГОТОВКИ (ПРОИЗВОДСТВЕННАЯ ПРАКТИКА) </w:t>
      </w:r>
    </w:p>
    <w:p w:rsidR="00DE0C5C" w:rsidRPr="00DE0C5C" w:rsidRDefault="00DE0C5C" w:rsidP="00DE0C5C">
      <w:pPr>
        <w:widowControl/>
        <w:spacing w:before="240"/>
        <w:jc w:val="center"/>
        <w:rPr>
          <w:rFonts w:eastAsiaTheme="minorEastAsia"/>
          <w:sz w:val="22"/>
          <w:szCs w:val="22"/>
          <w:u w:val="single"/>
        </w:rPr>
      </w:pPr>
      <w:r w:rsidRPr="00DE0C5C">
        <w:rPr>
          <w:rFonts w:eastAsiaTheme="minorEastAsia"/>
          <w:sz w:val="22"/>
          <w:szCs w:val="22"/>
          <w:u w:val="single"/>
        </w:rPr>
        <w:t>ФИО студента</w:t>
      </w:r>
    </w:p>
    <w:p w:rsidR="00DE0C5C" w:rsidRPr="00DE0C5C" w:rsidRDefault="00DE0C5C" w:rsidP="00DE0C5C">
      <w:pPr>
        <w:widowControl/>
        <w:spacing w:before="240"/>
        <w:jc w:val="both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 xml:space="preserve">Направление подготовки: 44.03.05 Педагогическое образование (с двумя профилями подготовки) </w:t>
      </w:r>
    </w:p>
    <w:p w:rsidR="00DE0C5C" w:rsidRPr="00DE0C5C" w:rsidRDefault="00DE0C5C" w:rsidP="00DE0C5C">
      <w:pPr>
        <w:widowControl/>
        <w:spacing w:before="240"/>
        <w:jc w:val="both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>Направленность (профиль): «Дошкольное  образование» и «Начальное образование»</w:t>
      </w:r>
    </w:p>
    <w:p w:rsidR="00E062ED" w:rsidRPr="00DE0C5C" w:rsidRDefault="00DE0C5C" w:rsidP="00DE0C5C">
      <w:pPr>
        <w:widowControl/>
        <w:spacing w:before="240"/>
        <w:jc w:val="both"/>
        <w:rPr>
          <w:rFonts w:eastAsiaTheme="minorEastAsia"/>
          <w:sz w:val="22"/>
          <w:szCs w:val="22"/>
        </w:rPr>
      </w:pPr>
      <w:r w:rsidRPr="00DE0C5C">
        <w:rPr>
          <w:rFonts w:eastAsiaTheme="minorEastAsia"/>
          <w:sz w:val="22"/>
          <w:szCs w:val="22"/>
        </w:rPr>
        <w:t>Вид, тип практики: Педагогическая практика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Руководитель практики от Академии: ________________________________________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>Наименование профильной организации: ____________________________________</w:t>
      </w:r>
    </w:p>
    <w:p w:rsidR="00E062ED" w:rsidRPr="001E3A48" w:rsidRDefault="00E062ED" w:rsidP="00E062ED">
      <w:pPr>
        <w:pStyle w:val="Default"/>
        <w:spacing w:before="2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Руководитель практики от профильной организации: </w:t>
      </w:r>
      <w:r w:rsidRPr="001E3A48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 </w:t>
      </w:r>
      <w:r w:rsidRPr="001E3A48">
        <w:rPr>
          <w:rFonts w:ascii="Times New Roman" w:hAnsi="Times New Roman" w:cs="Times New Roman"/>
          <w:color w:val="auto"/>
          <w:sz w:val="22"/>
          <w:szCs w:val="22"/>
        </w:rPr>
        <w:t xml:space="preserve"> ________________________________                                       </w:t>
      </w:r>
    </w:p>
    <w:p w:rsidR="00E062ED" w:rsidRPr="001E3A48" w:rsidRDefault="00E062ED" w:rsidP="00E062ED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№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 xml:space="preserve">Сроки </w:t>
            </w:r>
          </w:p>
          <w:p w:rsidR="00E062ED" w:rsidRPr="001E3A48" w:rsidRDefault="00E062ED" w:rsidP="007A7E5E">
            <w:pPr>
              <w:jc w:val="center"/>
            </w:pPr>
            <w:r w:rsidRPr="001E3A48">
              <w:t>проведения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center"/>
            </w:pPr>
            <w:r w:rsidRPr="001E3A48">
              <w:t>Планируемые работы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1.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  <w:r w:rsidRPr="001E3A48">
              <w:t>Конкретные даты из индивидуального плана студента</w:t>
            </w: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rFonts w:eastAsia="SimSun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 xml:space="preserve">Изучение документации, используемой в работе учителя  ОУ.  </w:t>
            </w:r>
            <w:r w:rsidRPr="001E3A48">
              <w:rPr>
                <w:spacing w:val="-2"/>
                <w:sz w:val="24"/>
                <w:szCs w:val="24"/>
              </w:rPr>
              <w:t xml:space="preserve">Составление </w:t>
            </w:r>
            <w:r w:rsidRPr="001E3A48">
              <w:rPr>
                <w:rFonts w:eastAsia="SimSun"/>
                <w:sz w:val="24"/>
                <w:szCs w:val="24"/>
              </w:rPr>
              <w:t xml:space="preserve"> краткой  характеристики составляющих образовательной программы.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2.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Посещение учебных и дополнительных занятий,  выявление  психолого-педагогических особенностей класса, отдельных учащихся. Составление п</w:t>
            </w:r>
            <w:r w:rsidRPr="001E3A48">
              <w:rPr>
                <w:spacing w:val="-2"/>
                <w:sz w:val="24"/>
                <w:szCs w:val="24"/>
              </w:rPr>
              <w:t>сихолого-педагогического паспорта класса.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3.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>Подготовка и проведение уроков. Составление т</w:t>
            </w:r>
            <w:r w:rsidRPr="001E3A48">
              <w:rPr>
                <w:sz w:val="24"/>
                <w:szCs w:val="24"/>
              </w:rPr>
              <w:t>ехнологических  карт. Самоанализ уроков.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4.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z w:val="24"/>
                <w:szCs w:val="24"/>
              </w:rPr>
              <w:t>Организация и проведения родительского собрания. Составление п</w:t>
            </w:r>
            <w:r w:rsidRPr="001E3A48">
              <w:rPr>
                <w:spacing w:val="-2"/>
                <w:sz w:val="24"/>
                <w:szCs w:val="24"/>
              </w:rPr>
              <w:t>ротокола  родительского собрания.</w:t>
            </w:r>
          </w:p>
          <w:p w:rsidR="00E062ED" w:rsidRPr="001E3A48" w:rsidRDefault="00E062ED" w:rsidP="007A7E5E">
            <w:pPr>
              <w:rPr>
                <w:szCs w:val="24"/>
              </w:rPr>
            </w:pP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5.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Оформление дневника и подготовка отчета. </w:t>
            </w:r>
          </w:p>
        </w:tc>
      </w:tr>
      <w:tr w:rsidR="00E062ED" w:rsidRPr="001E3A48" w:rsidTr="007A7E5E">
        <w:tc>
          <w:tcPr>
            <w:tcW w:w="817" w:type="dxa"/>
          </w:tcPr>
          <w:p w:rsidR="00E062ED" w:rsidRPr="001E3A48" w:rsidRDefault="00E062ED" w:rsidP="007A7E5E">
            <w:pPr>
              <w:jc w:val="center"/>
            </w:pPr>
            <w:r w:rsidRPr="001E3A48">
              <w:t>6.</w:t>
            </w:r>
          </w:p>
        </w:tc>
        <w:tc>
          <w:tcPr>
            <w:tcW w:w="2126" w:type="dxa"/>
          </w:tcPr>
          <w:p w:rsidR="00E062ED" w:rsidRPr="001E3A48" w:rsidRDefault="00E062ED" w:rsidP="007A7E5E">
            <w:pPr>
              <w:jc w:val="center"/>
            </w:pPr>
          </w:p>
        </w:tc>
        <w:tc>
          <w:tcPr>
            <w:tcW w:w="6628" w:type="dxa"/>
          </w:tcPr>
          <w:p w:rsidR="00E062ED" w:rsidRPr="001E3A48" w:rsidRDefault="00E062ED" w:rsidP="007A7E5E">
            <w:pPr>
              <w:jc w:val="both"/>
              <w:rPr>
                <w:spacing w:val="-2"/>
                <w:sz w:val="24"/>
                <w:szCs w:val="24"/>
              </w:rPr>
            </w:pPr>
            <w:r w:rsidRPr="001E3A48">
              <w:rPr>
                <w:spacing w:val="-2"/>
                <w:sz w:val="24"/>
                <w:szCs w:val="24"/>
              </w:rPr>
              <w:t xml:space="preserve">Выступление на заключительной конференции по практике. </w:t>
            </w:r>
          </w:p>
        </w:tc>
      </w:tr>
    </w:tbl>
    <w:p w:rsidR="00E062ED" w:rsidRPr="001E3A48" w:rsidRDefault="00E062ED" w:rsidP="00E062ED"/>
    <w:p w:rsidR="00E062ED" w:rsidRPr="001E3A48" w:rsidRDefault="00E062ED" w:rsidP="00E062ED">
      <w:r w:rsidRPr="001E3A48">
        <w:t>Заведующий кафедрой педагогики, психологии и социальной работы:</w:t>
      </w:r>
      <w:r w:rsidRPr="001E3A48">
        <w:rPr>
          <w:u w:val="single"/>
        </w:rPr>
        <w:t xml:space="preserve">                             </w:t>
      </w:r>
      <w:r w:rsidRPr="001E3A48">
        <w:t>/ Е.В. Лопанова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от </w:t>
      </w:r>
    </w:p>
    <w:p w:rsidR="00E062ED" w:rsidRPr="001E3A48" w:rsidRDefault="00E062ED" w:rsidP="00E062ED">
      <w:r w:rsidRPr="001E3A48">
        <w:t>ЧУОО ВО «ОмГА»</w:t>
      </w:r>
      <w:r w:rsidRPr="001E3A48">
        <w:tab/>
      </w:r>
      <w:r w:rsidRPr="001E3A48">
        <w:tab/>
        <w:t xml:space="preserve">          </w:t>
      </w:r>
      <w:r w:rsidRPr="001E3A48">
        <w:rPr>
          <w:u w:val="single"/>
        </w:rPr>
        <w:t xml:space="preserve">                                  </w:t>
      </w:r>
      <w:r w:rsidRPr="001E3A48">
        <w:t xml:space="preserve"> / ____________________</w:t>
      </w:r>
    </w:p>
    <w:p w:rsidR="00E062ED" w:rsidRPr="001E3A48" w:rsidRDefault="00E062ED" w:rsidP="00E062ED"/>
    <w:p w:rsidR="00E062ED" w:rsidRPr="001E3A48" w:rsidRDefault="00E062ED" w:rsidP="00E062ED">
      <w:r w:rsidRPr="001E3A48">
        <w:t xml:space="preserve">Руководитель практики </w:t>
      </w:r>
    </w:p>
    <w:p w:rsidR="00E062ED" w:rsidRPr="001E3A48" w:rsidRDefault="00E062ED" w:rsidP="00E062ED">
      <w:r w:rsidRPr="001E3A48">
        <w:t>от профильной организации</w:t>
      </w:r>
      <w:r w:rsidRPr="001E3A48">
        <w:tab/>
        <w:t xml:space="preserve">           </w:t>
      </w:r>
      <w:r w:rsidRPr="001E3A48">
        <w:rPr>
          <w:u w:val="single"/>
        </w:rPr>
        <w:t xml:space="preserve">                                     </w:t>
      </w:r>
      <w:r w:rsidRPr="001E3A48">
        <w:t>/ ________________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E3A48">
        <w:rPr>
          <w:sz w:val="24"/>
          <w:szCs w:val="24"/>
          <w:shd w:val="clear" w:color="auto" w:fill="FFFFFF"/>
        </w:rPr>
        <w:t>М.п.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p w:rsidR="00E062ED" w:rsidRPr="001E3A48" w:rsidRDefault="00E062ED" w:rsidP="00E062ED">
      <w:pPr>
        <w:jc w:val="right"/>
        <w:rPr>
          <w:sz w:val="24"/>
          <w:szCs w:val="24"/>
        </w:rPr>
      </w:pPr>
      <w:r w:rsidRPr="001E3A48">
        <w:rPr>
          <w:sz w:val="24"/>
          <w:szCs w:val="24"/>
        </w:rPr>
        <w:t>Приложение Г</w:t>
      </w:r>
    </w:p>
    <w:p w:rsidR="006E15DC" w:rsidRPr="006E15DC" w:rsidRDefault="006E15DC" w:rsidP="006E15DC">
      <w:pPr>
        <w:jc w:val="center"/>
        <w:rPr>
          <w:b/>
        </w:rPr>
      </w:pPr>
      <w:r w:rsidRPr="006E15DC">
        <w:rPr>
          <w:b/>
        </w:rPr>
        <w:t>ДНЕВНИК ПО ПРАКТИЧЕСКОЙ ПОДГОТОВКЕ</w:t>
      </w:r>
    </w:p>
    <w:p w:rsidR="00E062ED" w:rsidRPr="001E3A48" w:rsidRDefault="006E15DC" w:rsidP="006E15DC">
      <w:pPr>
        <w:jc w:val="center"/>
        <w:rPr>
          <w:b/>
        </w:rPr>
      </w:pPr>
      <w:r w:rsidRPr="006E15DC">
        <w:rPr>
          <w:b/>
        </w:rPr>
        <w:t>(ПРОИЗВОДСТВЕННАЯ ПРАКТИКА)</w:t>
      </w:r>
    </w:p>
    <w:p w:rsidR="00E062ED" w:rsidRPr="001E3A48" w:rsidRDefault="00E062ED" w:rsidP="00E062E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062ED" w:rsidRPr="001E3A48" w:rsidTr="007A7E5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  <w:r w:rsidRPr="001E3A48">
              <w:rPr>
                <w:sz w:val="28"/>
                <w:szCs w:val="28"/>
              </w:rPr>
              <w:t>о выполнении</w:t>
            </w: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  <w:tr w:rsidR="00E062ED" w:rsidRPr="001E3A48" w:rsidTr="007A7E5E">
        <w:trPr>
          <w:trHeight w:hRule="exact" w:val="851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  <w:lang w:val="en-US"/>
              </w:rPr>
            </w:pPr>
            <w:r w:rsidRPr="001E3A48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2ED" w:rsidRPr="001E3A48" w:rsidRDefault="00E062ED" w:rsidP="007A7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jc w:val="center"/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E3A48">
        <w:rPr>
          <w:sz w:val="24"/>
          <w:szCs w:val="24"/>
        </w:rPr>
        <w:t>Подпись обучающегося ___________</w:t>
      </w: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E062ED" w:rsidRPr="001E3A48" w:rsidRDefault="00E062ED" w:rsidP="00E062ED">
      <w:pPr>
        <w:jc w:val="right"/>
        <w:rPr>
          <w:bCs/>
          <w:sz w:val="28"/>
          <w:szCs w:val="28"/>
        </w:rPr>
      </w:pPr>
      <w:r w:rsidRPr="001E3A48">
        <w:rPr>
          <w:bCs/>
          <w:sz w:val="28"/>
          <w:szCs w:val="28"/>
        </w:rPr>
        <w:t>Приложение Д</w:t>
      </w:r>
    </w:p>
    <w:p w:rsidR="00E062ED" w:rsidRPr="001E3A48" w:rsidRDefault="00E062ED" w:rsidP="00E062ED">
      <w:pPr>
        <w:ind w:right="-330" w:firstLine="540"/>
        <w:jc w:val="right"/>
      </w:pPr>
    </w:p>
    <w:p w:rsidR="00E062ED" w:rsidRPr="001E3A48" w:rsidRDefault="00E062ED" w:rsidP="00E062ED">
      <w:pPr>
        <w:ind w:firstLine="567"/>
        <w:jc w:val="center"/>
        <w:rPr>
          <w:sz w:val="28"/>
          <w:szCs w:val="28"/>
          <w:shd w:val="clear" w:color="auto" w:fill="FFFFFF"/>
        </w:rPr>
      </w:pPr>
      <w:r w:rsidRPr="001E3A48">
        <w:rPr>
          <w:sz w:val="28"/>
          <w:szCs w:val="28"/>
          <w:shd w:val="clear" w:color="auto" w:fill="FFFFFF"/>
        </w:rPr>
        <w:t>ОТЗЫВ-ХАРАКТЕРИСТИКА</w:t>
      </w:r>
    </w:p>
    <w:p w:rsidR="00E062ED" w:rsidRPr="001E3A48" w:rsidRDefault="00E062ED" w:rsidP="00E062ED">
      <w:pPr>
        <w:ind w:firstLine="567"/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Студент (ка)______________________________________________________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с «___» ____________________20___г.  по «___» ____________________20___г.</w:t>
      </w:r>
    </w:p>
    <w:p w:rsidR="00E062ED" w:rsidRPr="001E3A48" w:rsidRDefault="00E062ED" w:rsidP="00E062ED">
      <w:pPr>
        <w:jc w:val="center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062ED" w:rsidRPr="001E3A48" w:rsidRDefault="00E062ED" w:rsidP="00E062ED">
      <w:pPr>
        <w:jc w:val="center"/>
      </w:pPr>
      <w:r w:rsidRPr="001E3A48">
        <w:rPr>
          <w:shd w:val="clear" w:color="auto" w:fill="FFFFFF"/>
        </w:rPr>
        <w:t>(адрес, наименование организации)</w:t>
      </w:r>
    </w:p>
    <w:p w:rsidR="00DE0C5C" w:rsidRPr="00DE0C5C" w:rsidRDefault="00DE0C5C" w:rsidP="00DE0C5C">
      <w:pPr>
        <w:suppressAutoHyphens/>
        <w:autoSpaceDN/>
        <w:adjustRightInd/>
        <w:jc w:val="both"/>
        <w:rPr>
          <w:sz w:val="27"/>
          <w:szCs w:val="27"/>
          <w:shd w:val="clear" w:color="auto" w:fill="FFFFFF"/>
          <w:lang w:eastAsia="hi-IN" w:bidi="hi-IN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0C5C" w:rsidRPr="00DE0C5C" w:rsidRDefault="00DE0C5C" w:rsidP="00DE0C5C">
      <w:pPr>
        <w:suppressAutoHyphens/>
        <w:autoSpaceDN/>
        <w:adjustRightInd/>
        <w:jc w:val="center"/>
        <w:rPr>
          <w:sz w:val="27"/>
          <w:szCs w:val="27"/>
          <w:shd w:val="clear" w:color="auto" w:fill="FFFFFF"/>
          <w:lang w:eastAsia="hi-IN" w:bidi="hi-IN"/>
        </w:rPr>
      </w:pPr>
    </w:p>
    <w:p w:rsidR="00E062ED" w:rsidRPr="001E3A48" w:rsidRDefault="00DE0C5C" w:rsidP="00DE0C5C">
      <w:pPr>
        <w:jc w:val="both"/>
        <w:rPr>
          <w:sz w:val="27"/>
          <w:szCs w:val="27"/>
        </w:rPr>
      </w:pPr>
      <w:r w:rsidRPr="00DE0C5C">
        <w:rPr>
          <w:sz w:val="27"/>
          <w:szCs w:val="27"/>
          <w:shd w:val="clear" w:color="auto" w:fill="FFFFFF"/>
          <w:lang w:eastAsia="hi-IN" w:bidi="hi-IN"/>
        </w:rPr>
        <w:t>В ходе практической подготовки при реализации производственной  практики обнаружил(а) следующие умения и навыки:</w:t>
      </w:r>
    </w:p>
    <w:p w:rsidR="00E062ED" w:rsidRPr="001E3A48" w:rsidRDefault="00E062ED" w:rsidP="00E062ED">
      <w:pPr>
        <w:jc w:val="center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  <w:r w:rsidRPr="001E3A48">
        <w:rPr>
          <w:sz w:val="27"/>
          <w:szCs w:val="27"/>
          <w:shd w:val="clear" w:color="auto" w:fill="FFFFFF"/>
        </w:rPr>
        <w:t>Характеристика учебного занятия, проведённого практикантом 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E062ED" w:rsidRPr="001E3A48" w:rsidRDefault="00E062ED" w:rsidP="00E062ED">
      <w:pPr>
        <w:jc w:val="both"/>
        <w:rPr>
          <w:sz w:val="27"/>
          <w:szCs w:val="27"/>
          <w:shd w:val="clear" w:color="auto" w:fill="FFFFFF"/>
        </w:rPr>
      </w:pPr>
    </w:p>
    <w:p w:rsidR="00E062ED" w:rsidRPr="001E3A48" w:rsidRDefault="00E062ED" w:rsidP="00E062ED">
      <w:pPr>
        <w:jc w:val="both"/>
        <w:rPr>
          <w:sz w:val="27"/>
          <w:szCs w:val="27"/>
        </w:rPr>
      </w:pPr>
      <w:r w:rsidRPr="001E3A48">
        <w:rPr>
          <w:sz w:val="27"/>
          <w:szCs w:val="27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Рекомендуемая оценка _________________________________________________</w:t>
      </w:r>
      <w:r w:rsidRPr="001E3A48">
        <w:rPr>
          <w:sz w:val="27"/>
          <w:szCs w:val="27"/>
        </w:rPr>
        <w:br/>
      </w:r>
      <w:r w:rsidRPr="001E3A48">
        <w:rPr>
          <w:sz w:val="27"/>
          <w:szCs w:val="27"/>
          <w:shd w:val="clear" w:color="auto" w:fill="FFFFFF"/>
        </w:rPr>
        <w:t>Р</w:t>
      </w:r>
      <w:r w:rsidRPr="001E3A48">
        <w:rPr>
          <w:sz w:val="27"/>
          <w:szCs w:val="27"/>
        </w:rPr>
        <w:t>уководитель практики от принимающей организации__________________</w:t>
      </w:r>
    </w:p>
    <w:p w:rsidR="00E062ED" w:rsidRPr="001E3A48" w:rsidRDefault="00E062ED" w:rsidP="00E062ED">
      <w:pPr>
        <w:ind w:left="6372" w:firstLine="708"/>
        <w:jc w:val="both"/>
      </w:pPr>
      <w:r w:rsidRPr="001E3A48">
        <w:t>подпись</w:t>
      </w:r>
    </w:p>
    <w:p w:rsidR="00E062ED" w:rsidRPr="001E3A48" w:rsidRDefault="00E062ED" w:rsidP="00E062ED">
      <w:pPr>
        <w:jc w:val="both"/>
      </w:pPr>
      <w:r w:rsidRPr="001E3A48">
        <w:rPr>
          <w:sz w:val="27"/>
          <w:szCs w:val="27"/>
        </w:rPr>
        <w:t>Подпись</w:t>
      </w:r>
      <w:r w:rsidRPr="001E3A48">
        <w:t xml:space="preserve"> ____________________________________________________________________</w:t>
      </w:r>
    </w:p>
    <w:p w:rsidR="00E062ED" w:rsidRPr="001E3A48" w:rsidRDefault="00E062ED" w:rsidP="00E062ED">
      <w:pPr>
        <w:ind w:left="2124" w:firstLine="708"/>
        <w:jc w:val="both"/>
      </w:pPr>
      <w:r w:rsidRPr="001E3A48">
        <w:t>Должность, ФИО руководителя практики от организации</w:t>
      </w:r>
    </w:p>
    <w:p w:rsidR="00E062ED" w:rsidRPr="001E3A48" w:rsidRDefault="00E062ED" w:rsidP="00E062ED">
      <w:pPr>
        <w:jc w:val="both"/>
      </w:pPr>
    </w:p>
    <w:p w:rsidR="00E062ED" w:rsidRPr="001E3A48" w:rsidRDefault="00E062ED" w:rsidP="00E062ED">
      <w:pPr>
        <w:jc w:val="both"/>
        <w:rPr>
          <w:sz w:val="22"/>
          <w:szCs w:val="22"/>
        </w:rPr>
      </w:pPr>
      <w:r w:rsidRPr="001E3A48">
        <w:rPr>
          <w:sz w:val="27"/>
          <w:szCs w:val="27"/>
        </w:rPr>
        <w:t>удостоверяю</w:t>
      </w:r>
      <w:r w:rsidRPr="001E3A48">
        <w:rPr>
          <w:sz w:val="22"/>
          <w:szCs w:val="22"/>
        </w:rPr>
        <w:t xml:space="preserve"> __________________   __________________________________________________</w:t>
      </w:r>
    </w:p>
    <w:p w:rsidR="00E062ED" w:rsidRPr="001E3A48" w:rsidRDefault="00E062ED" w:rsidP="00E062ED">
      <w:pPr>
        <w:ind w:left="708" w:firstLine="708"/>
        <w:jc w:val="both"/>
      </w:pPr>
      <w:r w:rsidRPr="001E3A48">
        <w:t xml:space="preserve">           Подпись</w:t>
      </w:r>
      <w:r w:rsidRPr="001E3A48">
        <w:tab/>
        <w:t xml:space="preserve">                 Должность, ФИО должностного лица, удостоверившего подпись </w:t>
      </w:r>
    </w:p>
    <w:p w:rsidR="00E062ED" w:rsidRPr="001E3A48" w:rsidRDefault="00E062ED" w:rsidP="00E062ED">
      <w:pPr>
        <w:ind w:left="1416" w:firstLine="708"/>
        <w:jc w:val="both"/>
      </w:pPr>
    </w:p>
    <w:p w:rsidR="005A5D20" w:rsidRPr="00DE0C5C" w:rsidRDefault="00E062ED" w:rsidP="00DE0C5C">
      <w:pPr>
        <w:ind w:left="2832" w:firstLine="708"/>
        <w:jc w:val="both"/>
      </w:pPr>
      <w:r w:rsidRPr="001E3A48">
        <w:t>М.П.</w:t>
      </w:r>
      <w:r w:rsidR="005A5D20">
        <w:rPr>
          <w:sz w:val="28"/>
          <w:szCs w:val="28"/>
        </w:rPr>
        <w:br w:type="page"/>
      </w:r>
    </w:p>
    <w:p w:rsidR="005A5D20" w:rsidRPr="005A5D20" w:rsidRDefault="005A5D20" w:rsidP="005A5D20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A5D20">
        <w:rPr>
          <w:sz w:val="28"/>
          <w:szCs w:val="28"/>
        </w:rPr>
        <w:t>Приложение 5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5D20" w:rsidRPr="005A5D20" w:rsidRDefault="005A5D20" w:rsidP="005A5D2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421"/>
        </w:tabs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г.Омск</w:t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  <w:t>"___"_____________20___г.</w:t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5A5D20">
        <w:rPr>
          <w:color w:val="000000"/>
          <w:sz w:val="24"/>
          <w:szCs w:val="24"/>
          <w:u w:val="single"/>
        </w:rPr>
        <w:t>     </w:t>
      </w:r>
      <w:r w:rsidRPr="005A5D20">
        <w:rPr>
          <w:b/>
          <w:color w:val="000000"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5A5D20">
        <w:rPr>
          <w:b/>
          <w:color w:val="000000"/>
          <w:sz w:val="24"/>
          <w:szCs w:val="24"/>
          <w:u w:val="single"/>
        </w:rPr>
        <w:t>Ректора</w:t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color w:val="000000"/>
          <w:sz w:val="24"/>
          <w:szCs w:val="24"/>
        </w:rPr>
        <w:t>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 xml:space="preserve">действующего на основании </w:t>
      </w:r>
      <w:r w:rsidRPr="005A5D20">
        <w:rPr>
          <w:color w:val="000000"/>
          <w:sz w:val="24"/>
          <w:szCs w:val="24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  <w:t>Устава</w:t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b/>
          <w:color w:val="000000"/>
          <w:sz w:val="24"/>
          <w:szCs w:val="24"/>
          <w:u w:val="single"/>
        </w:rPr>
        <w:tab/>
      </w:r>
      <w:r w:rsidRPr="005A5D20">
        <w:rPr>
          <w:color w:val="000000"/>
          <w:sz w:val="24"/>
          <w:szCs w:val="24"/>
        </w:rPr>
        <w:t>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настоящий Договор о нижеследующем.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1. Предмет Договора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 Организация обязана: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2.1.6 _________________(иные обязанности Организации).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 Профильная организация обязана: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2.2.3 при смене лица, указанного в </w:t>
      </w:r>
      <w:hyperlink r:id="rId28" w:anchor="20222" w:history="1">
        <w:r w:rsidRPr="005A5D20">
          <w:rPr>
            <w:color w:val="000000"/>
            <w:sz w:val="24"/>
            <w:szCs w:val="24"/>
            <w:u w:val="single"/>
          </w:rPr>
          <w:t>пункте  2.2.2</w:t>
        </w:r>
      </w:hyperlink>
      <w:r w:rsidRPr="005A5D20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(указываются иные локальные нормативные</w:t>
      </w:r>
    </w:p>
    <w:p w:rsidR="005A5D20" w:rsidRPr="005A5D20" w:rsidRDefault="005A5D20" w:rsidP="005A5D20">
      <w:pPr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_______________________________________________________________________;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акты Профильной организации)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 Организация имеет право: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2.3.3 __________________(иные права Организации).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 Профильная организация имеет право: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2.4.3 ___________(иные права Профильной организации).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3. Срок действия договора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5D20" w:rsidRPr="005A5D20" w:rsidRDefault="005A5D20" w:rsidP="005A5D20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5A5D20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5D20" w:rsidRPr="005A5D20" w:rsidRDefault="005A5D20" w:rsidP="005A5D20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A5D20" w:rsidRPr="005A5D20" w:rsidRDefault="005A5D20" w:rsidP="005A5D20">
      <w:pPr>
        <w:ind w:firstLine="709"/>
        <w:jc w:val="both"/>
        <w:rPr>
          <w:color w:val="000000"/>
          <w:sz w:val="24"/>
          <w:szCs w:val="24"/>
        </w:rPr>
      </w:pPr>
    </w:p>
    <w:p w:rsidR="005A5D20" w:rsidRPr="005A5D20" w:rsidRDefault="005A5D20" w:rsidP="005A5D20">
      <w:pPr>
        <w:numPr>
          <w:ilvl w:val="0"/>
          <w:numId w:val="39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5A5D20">
        <w:rPr>
          <w:rFonts w:eastAsia="Calibri"/>
          <w:b/>
          <w:bCs/>
          <w:color w:val="000000"/>
          <w:w w:val="105"/>
          <w:sz w:val="24"/>
          <w:szCs w:val="24"/>
          <w:lang w:eastAsia="en-US"/>
        </w:rPr>
        <w:t>Адреса, реквизиты и подписи Сторон</w:t>
      </w:r>
    </w:p>
    <w:p w:rsidR="005A5D20" w:rsidRPr="005A5D20" w:rsidRDefault="005A5D20" w:rsidP="005A5D20">
      <w:pPr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A5D20" w:rsidRPr="005A5D20" w:rsidTr="00030517">
        <w:tc>
          <w:tcPr>
            <w:tcW w:w="4532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A5D20">
              <w:rPr>
                <w:b/>
                <w:bCs/>
                <w:color w:val="000000"/>
                <w:w w:val="105"/>
                <w:sz w:val="24"/>
                <w:szCs w:val="24"/>
              </w:rPr>
              <w:t>Профильная</w:t>
            </w:r>
            <w:r w:rsidRPr="005A5D20">
              <w:rPr>
                <w:b/>
                <w:bCs/>
                <w:color w:val="000000"/>
                <w:spacing w:val="-12"/>
                <w:w w:val="105"/>
                <w:sz w:val="24"/>
                <w:szCs w:val="24"/>
              </w:rPr>
              <w:t xml:space="preserve"> </w:t>
            </w:r>
            <w:r w:rsidRPr="005A5D20">
              <w:rPr>
                <w:b/>
                <w:bCs/>
                <w:color w:val="000000"/>
                <w:w w:val="105"/>
                <w:sz w:val="24"/>
                <w:szCs w:val="24"/>
              </w:rPr>
              <w:t>организация: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039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A5D20">
              <w:rPr>
                <w:b/>
                <w:bCs/>
                <w:color w:val="000000"/>
                <w:spacing w:val="-1"/>
                <w:sz w:val="24"/>
                <w:szCs w:val="24"/>
              </w:rPr>
              <w:t>Организация:</w:t>
            </w:r>
          </w:p>
        </w:tc>
      </w:tr>
      <w:tr w:rsidR="005A5D20" w:rsidRPr="005A5D20" w:rsidTr="00030517">
        <w:tc>
          <w:tcPr>
            <w:tcW w:w="4532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color w:val="000000"/>
                <w:w w:val="115"/>
                <w:sz w:val="24"/>
                <w:szCs w:val="24"/>
              </w:rPr>
              <w:t>Адрес:____________________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____________________________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отчество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  <w:u w:val="single"/>
              </w:rPr>
            </w:pPr>
            <w:r w:rsidRPr="005A5D20">
              <w:rPr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 w:rsidRPr="005A5D20">
              <w:rPr>
                <w:color w:val="000000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(полное наименование)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color w:val="000000"/>
                <w:w w:val="115"/>
                <w:sz w:val="24"/>
                <w:szCs w:val="24"/>
              </w:rPr>
              <w:t>Адрес</w:t>
            </w:r>
            <w:r w:rsidRPr="005A5D20">
              <w:rPr>
                <w:color w:val="000000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A5D20">
              <w:rPr>
                <w:bCs/>
                <w:color w:val="000000"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__________________________________________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jc w:val="center"/>
              <w:rPr>
                <w:bCs/>
                <w:color w:val="000000"/>
                <w:w w:val="105"/>
                <w:sz w:val="24"/>
                <w:szCs w:val="24"/>
              </w:rPr>
            </w:pPr>
            <w:r w:rsidRPr="005A5D20">
              <w:rPr>
                <w:bCs/>
                <w:color w:val="000000"/>
                <w:w w:val="105"/>
                <w:sz w:val="24"/>
                <w:szCs w:val="24"/>
              </w:rPr>
              <w:t>М.П. (при наличии)</w:t>
            </w:r>
          </w:p>
          <w:p w:rsidR="005A5D20" w:rsidRPr="005A5D20" w:rsidRDefault="005A5D20" w:rsidP="005A5D20">
            <w:pPr>
              <w:tabs>
                <w:tab w:val="left" w:pos="2195"/>
              </w:tabs>
              <w:ind w:firstLine="709"/>
              <w:rPr>
                <w:bCs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5A5D20" w:rsidRDefault="005A5D20" w:rsidP="00E062ED">
      <w:pPr>
        <w:ind w:left="2832" w:firstLine="708"/>
        <w:jc w:val="right"/>
        <w:rPr>
          <w:sz w:val="28"/>
          <w:szCs w:val="28"/>
        </w:rPr>
      </w:pPr>
    </w:p>
    <w:p w:rsidR="005A5D20" w:rsidRDefault="005A5D20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5D20" w:rsidRPr="005A5D20" w:rsidRDefault="005A5D20" w:rsidP="005A5D20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  <w:r w:rsidRPr="005A5D20">
        <w:rPr>
          <w:bCs/>
          <w:sz w:val="28"/>
          <w:szCs w:val="28"/>
        </w:rPr>
        <w:t>Приложение 7</w:t>
      </w:r>
    </w:p>
    <w:p w:rsidR="005A5D20" w:rsidRPr="005A5D20" w:rsidRDefault="005A5D20" w:rsidP="005A5D20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5A5D20">
        <w:rPr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A5D20" w:rsidRPr="005A5D20" w:rsidRDefault="005A5D20" w:rsidP="005A5D20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5A5D20" w:rsidRPr="005A5D20" w:rsidRDefault="005A5D20" w:rsidP="005A5D20">
      <w:pPr>
        <w:tabs>
          <w:tab w:val="left" w:pos="4680"/>
          <w:tab w:val="left" w:pos="5040"/>
          <w:tab w:val="center" w:pos="5210"/>
          <w:tab w:val="left" w:pos="8790"/>
        </w:tabs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ab/>
        <w:t>ЗАЯВЛЕНИЕ</w:t>
      </w:r>
      <w:r w:rsidRPr="005A5D20">
        <w:rPr>
          <w:color w:val="000000"/>
          <w:sz w:val="28"/>
          <w:szCs w:val="28"/>
        </w:rPr>
        <w:tab/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color w:val="000000"/>
          <w:sz w:val="28"/>
          <w:szCs w:val="28"/>
        </w:rPr>
        <w:t xml:space="preserve">производственная </w:t>
      </w:r>
      <w:r w:rsidRPr="005A5D20">
        <w:rPr>
          <w:color w:val="000000"/>
          <w:sz w:val="28"/>
          <w:szCs w:val="28"/>
        </w:rPr>
        <w:t>практики (</w:t>
      </w:r>
      <w:r w:rsidR="00DE0C5C">
        <w:rPr>
          <w:rFonts w:eastAsia="Courier New"/>
          <w:color w:val="000000"/>
          <w:sz w:val="27"/>
          <w:szCs w:val="27"/>
          <w:shd w:val="clear" w:color="auto" w:fill="FFFFFF"/>
        </w:rPr>
        <w:t>педагогическая практика</w:t>
      </w:r>
      <w:r w:rsidRPr="005A5D20">
        <w:rPr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5A5D20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5A5D20">
        <w:rPr>
          <w:color w:val="FF0000"/>
        </w:rPr>
        <w:t>Для обучающихся, проходящих практику в г. Омск, согласие не требуется .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и назначить руководителем практики от ОмГА: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__________________________________________________________________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16"/>
          <w:szCs w:val="16"/>
        </w:rPr>
        <w:t xml:space="preserve">(Ф.И.О., </w:t>
      </w:r>
      <w:r w:rsidRPr="005A5D20">
        <w:rPr>
          <w:b/>
          <w:color w:val="000000"/>
          <w:sz w:val="16"/>
          <w:szCs w:val="16"/>
        </w:rPr>
        <w:t>должность преподавателя</w:t>
      </w:r>
      <w:r w:rsidRPr="005A5D20">
        <w:rPr>
          <w:color w:val="000000"/>
          <w:sz w:val="16"/>
          <w:szCs w:val="16"/>
        </w:rPr>
        <w:t>)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5A5D20" w:rsidRPr="005A5D20" w:rsidRDefault="005A5D20" w:rsidP="005A5D20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__________________________________________________________________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16"/>
          <w:szCs w:val="16"/>
        </w:rPr>
        <w:t xml:space="preserve">(Ф.И.О., </w:t>
      </w:r>
      <w:r w:rsidRPr="005A5D20">
        <w:rPr>
          <w:b/>
          <w:color w:val="000000"/>
          <w:sz w:val="16"/>
          <w:szCs w:val="16"/>
        </w:rPr>
        <w:t>должность руководителя практики</w:t>
      </w:r>
      <w:r w:rsidRPr="005A5D20">
        <w:rPr>
          <w:color w:val="000000"/>
          <w:sz w:val="16"/>
          <w:szCs w:val="16"/>
        </w:rPr>
        <w:t>)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Обучающийся _______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_____________________</w:t>
      </w:r>
      <w:r w:rsidRPr="005A5D20">
        <w:rPr>
          <w:color w:val="000000"/>
          <w:sz w:val="28"/>
          <w:szCs w:val="28"/>
        </w:rPr>
        <w:tab/>
      </w:r>
      <w:r w:rsidRPr="005A5D20">
        <w:rPr>
          <w:color w:val="000000"/>
          <w:sz w:val="28"/>
          <w:szCs w:val="28"/>
        </w:rPr>
        <w:tab/>
      </w:r>
      <w:r w:rsidRPr="005A5D20">
        <w:rPr>
          <w:color w:val="000000"/>
          <w:sz w:val="28"/>
          <w:szCs w:val="28"/>
        </w:rPr>
        <w:tab/>
      </w:r>
      <w:r w:rsidRPr="005A5D20">
        <w:rPr>
          <w:color w:val="000000"/>
          <w:sz w:val="28"/>
          <w:szCs w:val="28"/>
        </w:rPr>
        <w:tab/>
        <w:t xml:space="preserve">                         ___________</w:t>
      </w:r>
    </w:p>
    <w:p w:rsidR="005A5D20" w:rsidRPr="005A5D20" w:rsidRDefault="005A5D20" w:rsidP="005A5D20">
      <w:pPr>
        <w:rPr>
          <w:color w:val="000000"/>
          <w:sz w:val="16"/>
          <w:szCs w:val="16"/>
        </w:rPr>
      </w:pPr>
      <w:r w:rsidRPr="005A5D20">
        <w:rPr>
          <w:color w:val="000000"/>
          <w:sz w:val="16"/>
          <w:szCs w:val="16"/>
        </w:rPr>
        <w:t xml:space="preserve">Ф.И.О. (полностью) 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  <w:t xml:space="preserve">               (подпись)</w:t>
      </w:r>
    </w:p>
    <w:p w:rsidR="005A5D20" w:rsidRPr="005A5D20" w:rsidRDefault="005A5D20" w:rsidP="005A5D20">
      <w:pPr>
        <w:rPr>
          <w:color w:val="000000"/>
          <w:sz w:val="24"/>
          <w:szCs w:val="24"/>
        </w:rPr>
      </w:pP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>Руководитель практики</w:t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  <w:r w:rsidRPr="005A5D20">
        <w:rPr>
          <w:color w:val="000000"/>
          <w:sz w:val="24"/>
          <w:szCs w:val="24"/>
        </w:rPr>
        <w:tab/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>__________________________</w:t>
      </w:r>
      <w:r w:rsidRPr="005A5D20">
        <w:rPr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A5D20">
        <w:rPr>
          <w:color w:val="000000"/>
          <w:sz w:val="28"/>
          <w:szCs w:val="28"/>
        </w:rPr>
        <w:t>___________</w:t>
      </w:r>
    </w:p>
    <w:p w:rsidR="005A5D20" w:rsidRPr="005A5D20" w:rsidRDefault="005A5D20" w:rsidP="005A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A5D20">
        <w:rPr>
          <w:color w:val="000000"/>
          <w:sz w:val="16"/>
          <w:szCs w:val="16"/>
        </w:rPr>
        <w:t>(Ф.И.О., должность преподавателя)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  <w:t xml:space="preserve">                 (подпись)</w:t>
      </w:r>
    </w:p>
    <w:p w:rsidR="005A5D20" w:rsidRPr="005A5D20" w:rsidRDefault="005A5D20" w:rsidP="005A5D20">
      <w:pPr>
        <w:rPr>
          <w:color w:val="000000"/>
          <w:sz w:val="24"/>
          <w:szCs w:val="24"/>
        </w:rPr>
      </w:pPr>
    </w:p>
    <w:p w:rsidR="005A5D20" w:rsidRPr="005A5D20" w:rsidRDefault="005A5D20" w:rsidP="005A5D20">
      <w:pPr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Зав. кафедрой</w:t>
      </w:r>
    </w:p>
    <w:p w:rsidR="005A5D20" w:rsidRPr="005A5D20" w:rsidRDefault="005A5D20" w:rsidP="005A5D20">
      <w:pPr>
        <w:rPr>
          <w:color w:val="000000"/>
          <w:sz w:val="28"/>
          <w:szCs w:val="28"/>
        </w:rPr>
      </w:pPr>
      <w:r w:rsidRPr="005A5D20">
        <w:rPr>
          <w:color w:val="000000"/>
          <w:sz w:val="24"/>
          <w:szCs w:val="24"/>
        </w:rPr>
        <w:t>__________________________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5A5D20" w:rsidRPr="005A5D20" w:rsidRDefault="005A5D20" w:rsidP="005A5D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5A5D20">
        <w:rPr>
          <w:color w:val="000000"/>
          <w:sz w:val="16"/>
          <w:szCs w:val="16"/>
        </w:rPr>
        <w:t>(Ф.И.О., должность)</w:t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</w:r>
      <w:r w:rsidRPr="005A5D20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5A5D20">
        <w:rPr>
          <w:color w:val="000000"/>
          <w:sz w:val="28"/>
          <w:szCs w:val="28"/>
        </w:rPr>
        <w:t>______________</w:t>
      </w: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 xml:space="preserve">дата </w:t>
      </w:r>
    </w:p>
    <w:p w:rsidR="005A5D20" w:rsidRPr="005A5D20" w:rsidRDefault="005A5D20" w:rsidP="005A5D20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5A5D20">
        <w:rPr>
          <w:color w:val="000000"/>
          <w:sz w:val="24"/>
          <w:szCs w:val="24"/>
        </w:rPr>
        <w:t>(</w:t>
      </w:r>
      <w:r w:rsidRPr="005A5D20">
        <w:rPr>
          <w:color w:val="FF0000"/>
          <w:sz w:val="24"/>
          <w:szCs w:val="24"/>
        </w:rPr>
        <w:t>за 14 дней до прохождения практики</w:t>
      </w:r>
      <w:r w:rsidRPr="005A5D20">
        <w:rPr>
          <w:color w:val="000000"/>
          <w:sz w:val="24"/>
          <w:szCs w:val="24"/>
        </w:rPr>
        <w:t>)</w:t>
      </w:r>
    </w:p>
    <w:p w:rsidR="005A5D20" w:rsidRPr="005A5D20" w:rsidRDefault="005A5D20" w:rsidP="005A5D20">
      <w:pPr>
        <w:autoSpaceDE/>
        <w:autoSpaceDN/>
        <w:adjustRightInd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ind w:left="2832" w:firstLine="708"/>
        <w:jc w:val="right"/>
        <w:rPr>
          <w:sz w:val="28"/>
          <w:szCs w:val="28"/>
        </w:rPr>
      </w:pPr>
    </w:p>
    <w:p w:rsidR="00E062ED" w:rsidRPr="001E3A48" w:rsidRDefault="00E062ED" w:rsidP="00E062ED">
      <w:pPr>
        <w:tabs>
          <w:tab w:val="left" w:pos="900"/>
        </w:tabs>
        <w:ind w:firstLine="709"/>
        <w:jc w:val="both"/>
        <w:rPr>
          <w:sz w:val="24"/>
          <w:szCs w:val="24"/>
          <w:shd w:val="clear" w:color="auto" w:fill="FFFFFF"/>
        </w:rPr>
      </w:pPr>
    </w:p>
    <w:sectPr w:rsidR="00E062ED" w:rsidRPr="001E3A4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0553" w:rsidRDefault="00940553" w:rsidP="00160BC1">
      <w:r>
        <w:separator/>
      </w:r>
    </w:p>
  </w:endnote>
  <w:endnote w:type="continuationSeparator" w:id="0">
    <w:p w:rsidR="00940553" w:rsidRDefault="00940553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0553" w:rsidRDefault="00940553" w:rsidP="00160BC1">
      <w:r>
        <w:separator/>
      </w:r>
    </w:p>
  </w:footnote>
  <w:footnote w:type="continuationSeparator" w:id="0">
    <w:p w:rsidR="00940553" w:rsidRDefault="00940553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2826A65"/>
    <w:multiLevelType w:val="hybridMultilevel"/>
    <w:tmpl w:val="091CFA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6785553"/>
    <w:multiLevelType w:val="hybridMultilevel"/>
    <w:tmpl w:val="34808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A90514"/>
    <w:multiLevelType w:val="hybridMultilevel"/>
    <w:tmpl w:val="19CE4C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EB41AF"/>
    <w:multiLevelType w:val="hybridMultilevel"/>
    <w:tmpl w:val="267A82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C2A1D"/>
    <w:multiLevelType w:val="hybridMultilevel"/>
    <w:tmpl w:val="9B92A2B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D601F"/>
    <w:multiLevelType w:val="hybridMultilevel"/>
    <w:tmpl w:val="A3B00F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75B02"/>
    <w:multiLevelType w:val="hybridMultilevel"/>
    <w:tmpl w:val="5FFE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F47B8"/>
    <w:multiLevelType w:val="hybridMultilevel"/>
    <w:tmpl w:val="3774DB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9A5536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7" w15:restartNumberingAfterBreak="0">
    <w:nsid w:val="41727304"/>
    <w:multiLevelType w:val="hybridMultilevel"/>
    <w:tmpl w:val="34365BF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94D45"/>
    <w:multiLevelType w:val="hybridMultilevel"/>
    <w:tmpl w:val="2FE48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B741B"/>
    <w:multiLevelType w:val="hybridMultilevel"/>
    <w:tmpl w:val="DB6E9A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04009"/>
    <w:multiLevelType w:val="hybridMultilevel"/>
    <w:tmpl w:val="9F563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DF3E00"/>
    <w:multiLevelType w:val="hybridMultilevel"/>
    <w:tmpl w:val="76B446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331D5A"/>
    <w:multiLevelType w:val="hybridMultilevel"/>
    <w:tmpl w:val="F5FC6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B7984"/>
    <w:multiLevelType w:val="hybridMultilevel"/>
    <w:tmpl w:val="851AB4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F6C5E"/>
    <w:multiLevelType w:val="hybridMultilevel"/>
    <w:tmpl w:val="5F5A6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F70109E"/>
    <w:multiLevelType w:val="hybridMultilevel"/>
    <w:tmpl w:val="56B83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815E82"/>
    <w:multiLevelType w:val="hybridMultilevel"/>
    <w:tmpl w:val="FDAE88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6B4D0B"/>
    <w:multiLevelType w:val="hybridMultilevel"/>
    <w:tmpl w:val="B5B6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133753"/>
    <w:multiLevelType w:val="hybridMultilevel"/>
    <w:tmpl w:val="770C6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A6813"/>
    <w:multiLevelType w:val="hybridMultilevel"/>
    <w:tmpl w:val="E9D40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321396"/>
    <w:multiLevelType w:val="hybridMultilevel"/>
    <w:tmpl w:val="BCFC8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21451"/>
    <w:multiLevelType w:val="hybridMultilevel"/>
    <w:tmpl w:val="3068601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 w15:restartNumberingAfterBreak="0">
    <w:nsid w:val="797C6762"/>
    <w:multiLevelType w:val="hybridMultilevel"/>
    <w:tmpl w:val="F4561C9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21E1B"/>
    <w:multiLevelType w:val="hybridMultilevel"/>
    <w:tmpl w:val="738098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7"/>
  </w:num>
  <w:num w:numId="6">
    <w:abstractNumId w:val="28"/>
  </w:num>
  <w:num w:numId="7">
    <w:abstractNumId w:val="16"/>
  </w:num>
  <w:num w:numId="8">
    <w:abstractNumId w:val="19"/>
  </w:num>
  <w:num w:numId="9">
    <w:abstractNumId w:val="34"/>
  </w:num>
  <w:num w:numId="10">
    <w:abstractNumId w:val="6"/>
  </w:num>
  <w:num w:numId="11">
    <w:abstractNumId w:val="35"/>
  </w:num>
  <w:num w:numId="12">
    <w:abstractNumId w:val="22"/>
  </w:num>
  <w:num w:numId="13">
    <w:abstractNumId w:val="15"/>
  </w:num>
  <w:num w:numId="14">
    <w:abstractNumId w:val="13"/>
  </w:num>
  <w:num w:numId="15">
    <w:abstractNumId w:val="20"/>
  </w:num>
  <w:num w:numId="16">
    <w:abstractNumId w:val="11"/>
  </w:num>
  <w:num w:numId="17">
    <w:abstractNumId w:val="5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31"/>
  </w:num>
  <w:num w:numId="21">
    <w:abstractNumId w:val="14"/>
  </w:num>
  <w:num w:numId="22">
    <w:abstractNumId w:val="29"/>
  </w:num>
  <w:num w:numId="23">
    <w:abstractNumId w:val="36"/>
  </w:num>
  <w:num w:numId="24">
    <w:abstractNumId w:val="24"/>
  </w:num>
  <w:num w:numId="25">
    <w:abstractNumId w:val="17"/>
  </w:num>
  <w:num w:numId="26">
    <w:abstractNumId w:val="23"/>
  </w:num>
  <w:num w:numId="27">
    <w:abstractNumId w:val="12"/>
  </w:num>
  <w:num w:numId="28">
    <w:abstractNumId w:val="9"/>
  </w:num>
  <w:num w:numId="29">
    <w:abstractNumId w:val="3"/>
  </w:num>
  <w:num w:numId="30">
    <w:abstractNumId w:val="4"/>
  </w:num>
  <w:num w:numId="31">
    <w:abstractNumId w:val="7"/>
  </w:num>
  <w:num w:numId="32">
    <w:abstractNumId w:val="27"/>
  </w:num>
  <w:num w:numId="33">
    <w:abstractNumId w:val="39"/>
  </w:num>
  <w:num w:numId="34">
    <w:abstractNumId w:val="26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21"/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492C"/>
    <w:rsid w:val="00037461"/>
    <w:rsid w:val="00040D5F"/>
    <w:rsid w:val="00042DB2"/>
    <w:rsid w:val="0004615D"/>
    <w:rsid w:val="00051AEE"/>
    <w:rsid w:val="00060A01"/>
    <w:rsid w:val="00064AA9"/>
    <w:rsid w:val="000835F5"/>
    <w:rsid w:val="000875BF"/>
    <w:rsid w:val="000911D1"/>
    <w:rsid w:val="00091D86"/>
    <w:rsid w:val="00096338"/>
    <w:rsid w:val="00097191"/>
    <w:rsid w:val="000A03AC"/>
    <w:rsid w:val="000A3F35"/>
    <w:rsid w:val="000A4FAC"/>
    <w:rsid w:val="000B130E"/>
    <w:rsid w:val="000B1331"/>
    <w:rsid w:val="000B4B30"/>
    <w:rsid w:val="000B7795"/>
    <w:rsid w:val="000C3FF5"/>
    <w:rsid w:val="000C4546"/>
    <w:rsid w:val="000D07C6"/>
    <w:rsid w:val="000D4429"/>
    <w:rsid w:val="000D6DE5"/>
    <w:rsid w:val="000E032C"/>
    <w:rsid w:val="000E0590"/>
    <w:rsid w:val="000E0ED0"/>
    <w:rsid w:val="000E37E9"/>
    <w:rsid w:val="000E73FB"/>
    <w:rsid w:val="000F69B1"/>
    <w:rsid w:val="000F7C3B"/>
    <w:rsid w:val="00102D73"/>
    <w:rsid w:val="00102E02"/>
    <w:rsid w:val="00114770"/>
    <w:rsid w:val="001165D0"/>
    <w:rsid w:val="001166B7"/>
    <w:rsid w:val="001167A8"/>
    <w:rsid w:val="00123386"/>
    <w:rsid w:val="00127108"/>
    <w:rsid w:val="00127DEA"/>
    <w:rsid w:val="00131CDA"/>
    <w:rsid w:val="00132F57"/>
    <w:rsid w:val="00135938"/>
    <w:rsid w:val="001376B8"/>
    <w:rsid w:val="001378B1"/>
    <w:rsid w:val="00146D75"/>
    <w:rsid w:val="00152B91"/>
    <w:rsid w:val="0015639D"/>
    <w:rsid w:val="00160BC1"/>
    <w:rsid w:val="00161C70"/>
    <w:rsid w:val="00164149"/>
    <w:rsid w:val="0017015F"/>
    <w:rsid w:val="001716A9"/>
    <w:rsid w:val="00174539"/>
    <w:rsid w:val="00181AAB"/>
    <w:rsid w:val="00184F65"/>
    <w:rsid w:val="001871AA"/>
    <w:rsid w:val="001A34E7"/>
    <w:rsid w:val="001A6533"/>
    <w:rsid w:val="001C2E96"/>
    <w:rsid w:val="001C4FED"/>
    <w:rsid w:val="001C60C0"/>
    <w:rsid w:val="001C6305"/>
    <w:rsid w:val="001C6BC3"/>
    <w:rsid w:val="001D5179"/>
    <w:rsid w:val="001D73D6"/>
    <w:rsid w:val="001E03BF"/>
    <w:rsid w:val="001E21B8"/>
    <w:rsid w:val="001E3A48"/>
    <w:rsid w:val="001F11DE"/>
    <w:rsid w:val="002000B9"/>
    <w:rsid w:val="00201379"/>
    <w:rsid w:val="00203982"/>
    <w:rsid w:val="00207E2E"/>
    <w:rsid w:val="00207FB7"/>
    <w:rsid w:val="00211C1B"/>
    <w:rsid w:val="00220670"/>
    <w:rsid w:val="0022794F"/>
    <w:rsid w:val="00234629"/>
    <w:rsid w:val="00234E5E"/>
    <w:rsid w:val="0023545E"/>
    <w:rsid w:val="00240A81"/>
    <w:rsid w:val="00245199"/>
    <w:rsid w:val="00257A00"/>
    <w:rsid w:val="002657BC"/>
    <w:rsid w:val="00276128"/>
    <w:rsid w:val="0027733F"/>
    <w:rsid w:val="00283F7F"/>
    <w:rsid w:val="00291D05"/>
    <w:rsid w:val="002933E5"/>
    <w:rsid w:val="0029540B"/>
    <w:rsid w:val="00296B0F"/>
    <w:rsid w:val="002A0D1B"/>
    <w:rsid w:val="002A6CAE"/>
    <w:rsid w:val="002B0D13"/>
    <w:rsid w:val="002B5407"/>
    <w:rsid w:val="002B5AB9"/>
    <w:rsid w:val="002B6C87"/>
    <w:rsid w:val="002B734E"/>
    <w:rsid w:val="002C0F56"/>
    <w:rsid w:val="002C2EAE"/>
    <w:rsid w:val="002C3F08"/>
    <w:rsid w:val="002C7582"/>
    <w:rsid w:val="002D1767"/>
    <w:rsid w:val="002D3EBE"/>
    <w:rsid w:val="002D6AC0"/>
    <w:rsid w:val="002D7784"/>
    <w:rsid w:val="002E0F3C"/>
    <w:rsid w:val="002E2B65"/>
    <w:rsid w:val="002E4CB7"/>
    <w:rsid w:val="002F3A21"/>
    <w:rsid w:val="002F3B3C"/>
    <w:rsid w:val="00313EDB"/>
    <w:rsid w:val="00315AB7"/>
    <w:rsid w:val="003206CB"/>
    <w:rsid w:val="0032166A"/>
    <w:rsid w:val="0032543C"/>
    <w:rsid w:val="00330957"/>
    <w:rsid w:val="0033546E"/>
    <w:rsid w:val="003430EB"/>
    <w:rsid w:val="00343484"/>
    <w:rsid w:val="00355C7E"/>
    <w:rsid w:val="00357BF7"/>
    <w:rsid w:val="003618C2"/>
    <w:rsid w:val="00363097"/>
    <w:rsid w:val="00363B9A"/>
    <w:rsid w:val="00365758"/>
    <w:rsid w:val="003668E3"/>
    <w:rsid w:val="00370974"/>
    <w:rsid w:val="0037291A"/>
    <w:rsid w:val="00380B34"/>
    <w:rsid w:val="00390B62"/>
    <w:rsid w:val="0039161B"/>
    <w:rsid w:val="00392CE1"/>
    <w:rsid w:val="003A3494"/>
    <w:rsid w:val="003A57B5"/>
    <w:rsid w:val="003A6FB0"/>
    <w:rsid w:val="003A71E4"/>
    <w:rsid w:val="003B6B15"/>
    <w:rsid w:val="003B7F71"/>
    <w:rsid w:val="003D1074"/>
    <w:rsid w:val="003E3A7F"/>
    <w:rsid w:val="003E6652"/>
    <w:rsid w:val="003F2248"/>
    <w:rsid w:val="00400491"/>
    <w:rsid w:val="00407242"/>
    <w:rsid w:val="00407404"/>
    <w:rsid w:val="004110F5"/>
    <w:rsid w:val="004204A2"/>
    <w:rsid w:val="00420E03"/>
    <w:rsid w:val="00424C0E"/>
    <w:rsid w:val="00425FA1"/>
    <w:rsid w:val="00426B39"/>
    <w:rsid w:val="00435249"/>
    <w:rsid w:val="0045201D"/>
    <w:rsid w:val="0046365B"/>
    <w:rsid w:val="0047224A"/>
    <w:rsid w:val="0047572F"/>
    <w:rsid w:val="0047633A"/>
    <w:rsid w:val="004804FB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D2825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304E"/>
    <w:rsid w:val="00513973"/>
    <w:rsid w:val="00516709"/>
    <w:rsid w:val="00516F43"/>
    <w:rsid w:val="00531844"/>
    <w:rsid w:val="005352B5"/>
    <w:rsid w:val="005362E6"/>
    <w:rsid w:val="00537A62"/>
    <w:rsid w:val="00540F31"/>
    <w:rsid w:val="00544133"/>
    <w:rsid w:val="00553A34"/>
    <w:rsid w:val="005633D3"/>
    <w:rsid w:val="00565480"/>
    <w:rsid w:val="005669CB"/>
    <w:rsid w:val="00572F9F"/>
    <w:rsid w:val="0057380E"/>
    <w:rsid w:val="00573990"/>
    <w:rsid w:val="00577DDA"/>
    <w:rsid w:val="005816EA"/>
    <w:rsid w:val="00581F1D"/>
    <w:rsid w:val="00582969"/>
    <w:rsid w:val="00583C2E"/>
    <w:rsid w:val="00584FE8"/>
    <w:rsid w:val="00586FAD"/>
    <w:rsid w:val="0059020E"/>
    <w:rsid w:val="005915BA"/>
    <w:rsid w:val="00591B36"/>
    <w:rsid w:val="00591DFA"/>
    <w:rsid w:val="00595921"/>
    <w:rsid w:val="005A28FC"/>
    <w:rsid w:val="005A5D20"/>
    <w:rsid w:val="005A6729"/>
    <w:rsid w:val="005B47CE"/>
    <w:rsid w:val="005C13E4"/>
    <w:rsid w:val="005C20F0"/>
    <w:rsid w:val="005C3AEB"/>
    <w:rsid w:val="005C3E07"/>
    <w:rsid w:val="005C4023"/>
    <w:rsid w:val="005C7567"/>
    <w:rsid w:val="005D206B"/>
    <w:rsid w:val="005D3213"/>
    <w:rsid w:val="005F2349"/>
    <w:rsid w:val="006044B4"/>
    <w:rsid w:val="00607E17"/>
    <w:rsid w:val="006118F6"/>
    <w:rsid w:val="0061232F"/>
    <w:rsid w:val="00624E28"/>
    <w:rsid w:val="00626A22"/>
    <w:rsid w:val="00642A2F"/>
    <w:rsid w:val="006439F4"/>
    <w:rsid w:val="00645758"/>
    <w:rsid w:val="00653217"/>
    <w:rsid w:val="006556C0"/>
    <w:rsid w:val="0065606F"/>
    <w:rsid w:val="00656AC4"/>
    <w:rsid w:val="00660FFD"/>
    <w:rsid w:val="00676914"/>
    <w:rsid w:val="00677DC9"/>
    <w:rsid w:val="00681553"/>
    <w:rsid w:val="00685D6F"/>
    <w:rsid w:val="00687B3A"/>
    <w:rsid w:val="00691F4E"/>
    <w:rsid w:val="00692DD7"/>
    <w:rsid w:val="006A0206"/>
    <w:rsid w:val="006B0CA3"/>
    <w:rsid w:val="006C7BF5"/>
    <w:rsid w:val="006D108C"/>
    <w:rsid w:val="006D15B6"/>
    <w:rsid w:val="006D320A"/>
    <w:rsid w:val="006D6280"/>
    <w:rsid w:val="006D6805"/>
    <w:rsid w:val="006E15DC"/>
    <w:rsid w:val="006E255F"/>
    <w:rsid w:val="006E3F32"/>
    <w:rsid w:val="006E4930"/>
    <w:rsid w:val="006E5C19"/>
    <w:rsid w:val="00705814"/>
    <w:rsid w:val="00705FB5"/>
    <w:rsid w:val="007066B1"/>
    <w:rsid w:val="00707657"/>
    <w:rsid w:val="00713D44"/>
    <w:rsid w:val="007203B9"/>
    <w:rsid w:val="007323E5"/>
    <w:rsid w:val="007327FE"/>
    <w:rsid w:val="00743F5E"/>
    <w:rsid w:val="007512C7"/>
    <w:rsid w:val="00752936"/>
    <w:rsid w:val="0076201E"/>
    <w:rsid w:val="00763BDF"/>
    <w:rsid w:val="00764497"/>
    <w:rsid w:val="007751FE"/>
    <w:rsid w:val="007776A0"/>
    <w:rsid w:val="00777B09"/>
    <w:rsid w:val="00780C94"/>
    <w:rsid w:val="00781ADF"/>
    <w:rsid w:val="00783D3E"/>
    <w:rsid w:val="00785842"/>
    <w:rsid w:val="007865CB"/>
    <w:rsid w:val="00787F3F"/>
    <w:rsid w:val="00793E1B"/>
    <w:rsid w:val="00793F01"/>
    <w:rsid w:val="00794D9E"/>
    <w:rsid w:val="007A5EE5"/>
    <w:rsid w:val="007A7E5E"/>
    <w:rsid w:val="007A7E7B"/>
    <w:rsid w:val="007B2F12"/>
    <w:rsid w:val="007C277B"/>
    <w:rsid w:val="007C3D31"/>
    <w:rsid w:val="007D5CC1"/>
    <w:rsid w:val="007E10C6"/>
    <w:rsid w:val="007F098D"/>
    <w:rsid w:val="007F4B97"/>
    <w:rsid w:val="007F7A4D"/>
    <w:rsid w:val="00801B83"/>
    <w:rsid w:val="0080357D"/>
    <w:rsid w:val="008208BB"/>
    <w:rsid w:val="00820D1B"/>
    <w:rsid w:val="00822940"/>
    <w:rsid w:val="00823333"/>
    <w:rsid w:val="00823E5A"/>
    <w:rsid w:val="00835350"/>
    <w:rsid w:val="008423FF"/>
    <w:rsid w:val="008462FE"/>
    <w:rsid w:val="00852E8E"/>
    <w:rsid w:val="00857FC8"/>
    <w:rsid w:val="00865F1D"/>
    <w:rsid w:val="0086651C"/>
    <w:rsid w:val="00870D48"/>
    <w:rsid w:val="00875896"/>
    <w:rsid w:val="008778D3"/>
    <w:rsid w:val="0088272E"/>
    <w:rsid w:val="00883E80"/>
    <w:rsid w:val="0088603B"/>
    <w:rsid w:val="008B22E4"/>
    <w:rsid w:val="008B6331"/>
    <w:rsid w:val="008B789E"/>
    <w:rsid w:val="008E4DF1"/>
    <w:rsid w:val="008E5E59"/>
    <w:rsid w:val="008E6776"/>
    <w:rsid w:val="008F1CB1"/>
    <w:rsid w:val="008F52F5"/>
    <w:rsid w:val="008F6650"/>
    <w:rsid w:val="009102FC"/>
    <w:rsid w:val="009106D7"/>
    <w:rsid w:val="009116C6"/>
    <w:rsid w:val="00920199"/>
    <w:rsid w:val="00921868"/>
    <w:rsid w:val="00940553"/>
    <w:rsid w:val="00941875"/>
    <w:rsid w:val="00951F6B"/>
    <w:rsid w:val="009528CA"/>
    <w:rsid w:val="00954E45"/>
    <w:rsid w:val="00957E66"/>
    <w:rsid w:val="00965998"/>
    <w:rsid w:val="0097577D"/>
    <w:rsid w:val="009A0D31"/>
    <w:rsid w:val="009C33D9"/>
    <w:rsid w:val="009C4DD2"/>
    <w:rsid w:val="009E04E5"/>
    <w:rsid w:val="009E09C6"/>
    <w:rsid w:val="009E35D2"/>
    <w:rsid w:val="009E3E1E"/>
    <w:rsid w:val="009E4ACA"/>
    <w:rsid w:val="009E6B2C"/>
    <w:rsid w:val="009F4070"/>
    <w:rsid w:val="00A01356"/>
    <w:rsid w:val="00A11E28"/>
    <w:rsid w:val="00A2116D"/>
    <w:rsid w:val="00A275E4"/>
    <w:rsid w:val="00A311EE"/>
    <w:rsid w:val="00A3191F"/>
    <w:rsid w:val="00A32A5F"/>
    <w:rsid w:val="00A44F9E"/>
    <w:rsid w:val="00A5652A"/>
    <w:rsid w:val="00A567CD"/>
    <w:rsid w:val="00A63D90"/>
    <w:rsid w:val="00A702AA"/>
    <w:rsid w:val="00A75675"/>
    <w:rsid w:val="00A75BCB"/>
    <w:rsid w:val="00A76E53"/>
    <w:rsid w:val="00A818E5"/>
    <w:rsid w:val="00A85DD5"/>
    <w:rsid w:val="00A92145"/>
    <w:rsid w:val="00A9607B"/>
    <w:rsid w:val="00A96C48"/>
    <w:rsid w:val="00AA2A29"/>
    <w:rsid w:val="00AA4B9F"/>
    <w:rsid w:val="00AB2091"/>
    <w:rsid w:val="00AB2CF1"/>
    <w:rsid w:val="00AB32C9"/>
    <w:rsid w:val="00AC0290"/>
    <w:rsid w:val="00AC692D"/>
    <w:rsid w:val="00AD0669"/>
    <w:rsid w:val="00AD208A"/>
    <w:rsid w:val="00AD4A3C"/>
    <w:rsid w:val="00AE2AAB"/>
    <w:rsid w:val="00AE3177"/>
    <w:rsid w:val="00AF5B84"/>
    <w:rsid w:val="00AF61EB"/>
    <w:rsid w:val="00B05B20"/>
    <w:rsid w:val="00B35772"/>
    <w:rsid w:val="00B50C44"/>
    <w:rsid w:val="00B5209B"/>
    <w:rsid w:val="00B542D4"/>
    <w:rsid w:val="00B54421"/>
    <w:rsid w:val="00B560C2"/>
    <w:rsid w:val="00B609E9"/>
    <w:rsid w:val="00B642B8"/>
    <w:rsid w:val="00B71B22"/>
    <w:rsid w:val="00B7229F"/>
    <w:rsid w:val="00B76E57"/>
    <w:rsid w:val="00B817E2"/>
    <w:rsid w:val="00B81F17"/>
    <w:rsid w:val="00B96967"/>
    <w:rsid w:val="00BA3AB4"/>
    <w:rsid w:val="00BB13C0"/>
    <w:rsid w:val="00BB6C9A"/>
    <w:rsid w:val="00BB70FB"/>
    <w:rsid w:val="00BC075E"/>
    <w:rsid w:val="00BC2A76"/>
    <w:rsid w:val="00BD2B51"/>
    <w:rsid w:val="00BE023D"/>
    <w:rsid w:val="00BF22FC"/>
    <w:rsid w:val="00C00BC7"/>
    <w:rsid w:val="00C020F2"/>
    <w:rsid w:val="00C05424"/>
    <w:rsid w:val="00C1245E"/>
    <w:rsid w:val="00C17F0F"/>
    <w:rsid w:val="00C2108E"/>
    <w:rsid w:val="00C21D0B"/>
    <w:rsid w:val="00C228C5"/>
    <w:rsid w:val="00C23810"/>
    <w:rsid w:val="00C24EA8"/>
    <w:rsid w:val="00C26026"/>
    <w:rsid w:val="00C3211F"/>
    <w:rsid w:val="00C33468"/>
    <w:rsid w:val="00C33C58"/>
    <w:rsid w:val="00C3475E"/>
    <w:rsid w:val="00C40C06"/>
    <w:rsid w:val="00C424C8"/>
    <w:rsid w:val="00C507A7"/>
    <w:rsid w:val="00C53938"/>
    <w:rsid w:val="00C55E91"/>
    <w:rsid w:val="00C643BC"/>
    <w:rsid w:val="00C70CA1"/>
    <w:rsid w:val="00C77EC5"/>
    <w:rsid w:val="00C905BF"/>
    <w:rsid w:val="00C90A7A"/>
    <w:rsid w:val="00C93F61"/>
    <w:rsid w:val="00C94464"/>
    <w:rsid w:val="00C953C9"/>
    <w:rsid w:val="00C97B51"/>
    <w:rsid w:val="00CA401A"/>
    <w:rsid w:val="00CB27ED"/>
    <w:rsid w:val="00CB61D6"/>
    <w:rsid w:val="00CC0251"/>
    <w:rsid w:val="00CC02A4"/>
    <w:rsid w:val="00CC56FE"/>
    <w:rsid w:val="00CC6C71"/>
    <w:rsid w:val="00CD390E"/>
    <w:rsid w:val="00CD71C4"/>
    <w:rsid w:val="00CE6C4B"/>
    <w:rsid w:val="00CE7E55"/>
    <w:rsid w:val="00CF12C6"/>
    <w:rsid w:val="00CF2B2F"/>
    <w:rsid w:val="00CF6292"/>
    <w:rsid w:val="00CF6B12"/>
    <w:rsid w:val="00D02EB8"/>
    <w:rsid w:val="00D152E4"/>
    <w:rsid w:val="00D158BF"/>
    <w:rsid w:val="00D1753D"/>
    <w:rsid w:val="00D23EFA"/>
    <w:rsid w:val="00D34B66"/>
    <w:rsid w:val="00D36F68"/>
    <w:rsid w:val="00D52A3F"/>
    <w:rsid w:val="00D63339"/>
    <w:rsid w:val="00D738B2"/>
    <w:rsid w:val="00D761E8"/>
    <w:rsid w:val="00D778C9"/>
    <w:rsid w:val="00D83177"/>
    <w:rsid w:val="00D8506D"/>
    <w:rsid w:val="00D860F3"/>
    <w:rsid w:val="00D90307"/>
    <w:rsid w:val="00D91204"/>
    <w:rsid w:val="00D9199E"/>
    <w:rsid w:val="00D934A1"/>
    <w:rsid w:val="00D945E6"/>
    <w:rsid w:val="00D97830"/>
    <w:rsid w:val="00DA3FFC"/>
    <w:rsid w:val="00DA489D"/>
    <w:rsid w:val="00DA48D3"/>
    <w:rsid w:val="00DB08E2"/>
    <w:rsid w:val="00DB0A35"/>
    <w:rsid w:val="00DB228F"/>
    <w:rsid w:val="00DB575B"/>
    <w:rsid w:val="00DB60DF"/>
    <w:rsid w:val="00DB7107"/>
    <w:rsid w:val="00DC2DC9"/>
    <w:rsid w:val="00DC646A"/>
    <w:rsid w:val="00DC6660"/>
    <w:rsid w:val="00DC79C8"/>
    <w:rsid w:val="00DC7BB3"/>
    <w:rsid w:val="00DD03B9"/>
    <w:rsid w:val="00DD6EB4"/>
    <w:rsid w:val="00DE0C5C"/>
    <w:rsid w:val="00DE38F3"/>
    <w:rsid w:val="00DF1076"/>
    <w:rsid w:val="00DF26AA"/>
    <w:rsid w:val="00DF7ED6"/>
    <w:rsid w:val="00E02A13"/>
    <w:rsid w:val="00E02CDE"/>
    <w:rsid w:val="00E062ED"/>
    <w:rsid w:val="00E11452"/>
    <w:rsid w:val="00E23656"/>
    <w:rsid w:val="00E27B8B"/>
    <w:rsid w:val="00E374CF"/>
    <w:rsid w:val="00E4046E"/>
    <w:rsid w:val="00E40A69"/>
    <w:rsid w:val="00E42AED"/>
    <w:rsid w:val="00E4451A"/>
    <w:rsid w:val="00E46BB1"/>
    <w:rsid w:val="00E60C98"/>
    <w:rsid w:val="00E72419"/>
    <w:rsid w:val="00E72975"/>
    <w:rsid w:val="00E7465A"/>
    <w:rsid w:val="00E75140"/>
    <w:rsid w:val="00E77545"/>
    <w:rsid w:val="00E81F29"/>
    <w:rsid w:val="00E9119D"/>
    <w:rsid w:val="00E92238"/>
    <w:rsid w:val="00EA206F"/>
    <w:rsid w:val="00EA3690"/>
    <w:rsid w:val="00EB0D24"/>
    <w:rsid w:val="00EC1934"/>
    <w:rsid w:val="00EC30B5"/>
    <w:rsid w:val="00ED28E4"/>
    <w:rsid w:val="00ED3D2D"/>
    <w:rsid w:val="00ED789C"/>
    <w:rsid w:val="00EE165B"/>
    <w:rsid w:val="00EE4D57"/>
    <w:rsid w:val="00EE60B1"/>
    <w:rsid w:val="00EF18D0"/>
    <w:rsid w:val="00EF1A21"/>
    <w:rsid w:val="00F00B76"/>
    <w:rsid w:val="00F0365F"/>
    <w:rsid w:val="00F06F17"/>
    <w:rsid w:val="00F12E33"/>
    <w:rsid w:val="00F14D5D"/>
    <w:rsid w:val="00F21E43"/>
    <w:rsid w:val="00F226CA"/>
    <w:rsid w:val="00F239D1"/>
    <w:rsid w:val="00F25A06"/>
    <w:rsid w:val="00F30D75"/>
    <w:rsid w:val="00F322E1"/>
    <w:rsid w:val="00F342F7"/>
    <w:rsid w:val="00F40FEC"/>
    <w:rsid w:val="00F42549"/>
    <w:rsid w:val="00F44A38"/>
    <w:rsid w:val="00F44B63"/>
    <w:rsid w:val="00F6188C"/>
    <w:rsid w:val="00F619A9"/>
    <w:rsid w:val="00F625A5"/>
    <w:rsid w:val="00F63ADF"/>
    <w:rsid w:val="00F63BBC"/>
    <w:rsid w:val="00F67DDD"/>
    <w:rsid w:val="00F74CDC"/>
    <w:rsid w:val="00F76E87"/>
    <w:rsid w:val="00F8007A"/>
    <w:rsid w:val="00F803A3"/>
    <w:rsid w:val="00F85704"/>
    <w:rsid w:val="00F941B7"/>
    <w:rsid w:val="00F953BE"/>
    <w:rsid w:val="00F968F7"/>
    <w:rsid w:val="00F96A96"/>
    <w:rsid w:val="00FA2BDB"/>
    <w:rsid w:val="00FA5C55"/>
    <w:rsid w:val="00FB05DD"/>
    <w:rsid w:val="00FB15A7"/>
    <w:rsid w:val="00FB3DFD"/>
    <w:rsid w:val="00FC306B"/>
    <w:rsid w:val="00FD6763"/>
    <w:rsid w:val="00FE1F73"/>
    <w:rsid w:val="00FE556E"/>
    <w:rsid w:val="00FE7159"/>
    <w:rsid w:val="00FF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B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2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character" w:customStyle="1" w:styleId="a5">
    <w:name w:val="Абзац списка Знак"/>
    <w:link w:val="a4"/>
    <w:uiPriority w:val="34"/>
    <w:locked/>
    <w:rsid w:val="00516709"/>
    <w:rPr>
      <w:sz w:val="22"/>
      <w:szCs w:val="22"/>
      <w:lang w:eastAsia="en-US"/>
    </w:rPr>
  </w:style>
  <w:style w:type="paragraph" w:customStyle="1" w:styleId="ConsPlusNormal">
    <w:name w:val="ConsPlusNormal"/>
    <w:rsid w:val="00780C9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qFormat/>
    <w:rsid w:val="00C321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1KGK9">
    <w:name w:val="1KG=K9"/>
    <w:rsid w:val="0051304E"/>
    <w:pPr>
      <w:widowControl w:val="0"/>
    </w:pPr>
    <w:rPr>
      <w:rFonts w:ascii="MS Sans Serif" w:eastAsia="Times New Roman" w:hAnsi="MS Sans Serif" w:cs="MS Sans Serif"/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E062E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E062ED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rsid w:val="00E062E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E062ED"/>
    <w:rPr>
      <w:rFonts w:ascii="Times New Roman" w:eastAsia="Times New Roman" w:hAnsi="Times New Roman"/>
    </w:rPr>
  </w:style>
  <w:style w:type="paragraph" w:customStyle="1" w:styleId="s1">
    <w:name w:val="s_1"/>
    <w:basedOn w:val="a"/>
    <w:rsid w:val="00E062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62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0">
    <w:name w:val="Заголовок 21"/>
    <w:basedOn w:val="a"/>
    <w:next w:val="a"/>
    <w:rsid w:val="00E062ED"/>
    <w:pPr>
      <w:keepNext/>
      <w:tabs>
        <w:tab w:val="num" w:pos="0"/>
      </w:tabs>
      <w:suppressAutoHyphens/>
      <w:autoSpaceDN/>
      <w:adjustRightInd/>
      <w:spacing w:line="360" w:lineRule="auto"/>
      <w:ind w:left="720"/>
      <w:jc w:val="center"/>
    </w:pPr>
    <w:rPr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"/>
    <w:rsid w:val="00E062ED"/>
    <w:pPr>
      <w:suppressAutoHyphens/>
      <w:autoSpaceDN/>
      <w:adjustRightInd/>
      <w:ind w:firstLine="283"/>
    </w:pPr>
    <w:rPr>
      <w:sz w:val="28"/>
      <w:szCs w:val="28"/>
      <w:lang w:eastAsia="hi-IN" w:bidi="hi-IN"/>
    </w:rPr>
  </w:style>
  <w:style w:type="character" w:customStyle="1" w:styleId="27">
    <w:name w:val="Основной текст (2)_"/>
    <w:link w:val="28"/>
    <w:rsid w:val="005A5D20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5A5D20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D158BF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9E6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2352.html" TargetMode="External"/><Relationship Id="rId13" Type="http://schemas.openxmlformats.org/officeDocument/2006/relationships/hyperlink" Target="http://www.iprbookshop.ru/54531.&#8212;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xfordjoumals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8588.&#8212;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8BFCAB45-C9A8-46C0-8213-9720759DCE4B.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0E71B3EB-7865-48AC-ABF4-3A523D73E3E3.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C4DC77D7-AE97-4FCC-90C9-213AF6824FC7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iprbookshop.ru/)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51091-3AD8-4C73-93CA-15FF1929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9294</Words>
  <Characters>52981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18</cp:revision>
  <cp:lastPrinted>2018-12-12T20:13:00Z</cp:lastPrinted>
  <dcterms:created xsi:type="dcterms:W3CDTF">2018-12-07T08:22:00Z</dcterms:created>
  <dcterms:modified xsi:type="dcterms:W3CDTF">2022-11-13T18:40:00Z</dcterms:modified>
</cp:coreProperties>
</file>